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AB" w:rsidRDefault="00891EAB" w:rsidP="00D3014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bookmarkStart w:id="0" w:name="_GoBack"/>
      <w:bookmarkEnd w:id="0"/>
    </w:p>
    <w:p w:rsidR="00891EAB" w:rsidRDefault="00891EAB" w:rsidP="00D3014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891EAB" w:rsidRDefault="00891EAB" w:rsidP="00D3014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891EAB" w:rsidRDefault="00891EAB" w:rsidP="00D3014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891EAB" w:rsidRDefault="00891EAB" w:rsidP="00D3014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891EAB" w:rsidRDefault="00891EAB" w:rsidP="00D3014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891EAB" w:rsidRDefault="00891EAB" w:rsidP="00D3014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891EAB" w:rsidRDefault="00891EAB" w:rsidP="00D3014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891EAB" w:rsidRDefault="00891EAB" w:rsidP="00D3014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891EAB" w:rsidRDefault="00891EAB" w:rsidP="00D3014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891EAB" w:rsidRDefault="00891EAB" w:rsidP="00D3014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891EAB" w:rsidRDefault="00751008" w:rsidP="0075100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751008">
        <w:rPr>
          <w:rFonts w:ascii="Times New Roman" w:eastAsia="Times New Roman" w:hAnsi="Times New Roman" w:cs="Times New Roman"/>
          <w:b/>
          <w:i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520.5pt" o:ole="">
            <v:imagedata r:id="rId6" o:title=""/>
          </v:shape>
          <o:OLEObject Type="Embed" ProgID="FoxitReader.Document" ShapeID="_x0000_i1025" DrawAspect="Content" ObjectID="_1811695378" r:id="rId7"/>
        </w:object>
      </w:r>
    </w:p>
    <w:p w:rsidR="00A10F24" w:rsidRDefault="00A10F24" w:rsidP="00D3014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A10F24" w:rsidRDefault="00A10F24" w:rsidP="00D30148">
      <w:pPr>
        <w:keepNext/>
        <w:keepLines/>
        <w:spacing w:after="0"/>
        <w:ind w:right="1013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93AA6" w:rsidRDefault="00993AA6" w:rsidP="00993AA6">
      <w:pPr>
        <w:keepNext/>
        <w:keepLines/>
        <w:spacing w:after="0"/>
        <w:ind w:left="-284" w:right="1013" w:firstLine="284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Методическая работа в школе</w:t>
      </w:r>
    </w:p>
    <w:p w:rsidR="00993AA6" w:rsidRPr="00993AA6" w:rsidRDefault="00D30148" w:rsidP="00993AA6">
      <w:pPr>
        <w:keepNext/>
        <w:keepLines/>
        <w:spacing w:after="0"/>
        <w:ind w:left="-284" w:right="1013" w:firstLine="284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D3014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993AA6">
        <w:rPr>
          <w:rFonts w:ascii="Times New Roman" w:eastAsia="Times New Roman" w:hAnsi="Times New Roman" w:cs="Times New Roman"/>
          <w:color w:val="000000"/>
          <w:sz w:val="24"/>
        </w:rPr>
        <w:t>В 2024-2025</w:t>
      </w: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школа работала над методической темой </w:t>
      </w:r>
      <w:r w:rsidR="00993AA6"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93AA6" w:rsidRPr="00993A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профессиональной компетентности педагогических работников в условиях реализации обновленных ФОП и ФГОС общего образования: проблемы и решение</w:t>
      </w:r>
      <w:r w:rsidR="00993AA6"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993AA6" w:rsidRPr="00993AA6" w:rsidRDefault="00993AA6" w:rsidP="00993AA6">
      <w:pPr>
        <w:spacing w:after="64" w:line="26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A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Создание системы педагогических условий для формирования профессиональной компетентности учителя, развития творческого потенциала педагога, в конечном счете, для повышения качества образования. </w:t>
      </w:r>
    </w:p>
    <w:p w:rsidR="00993AA6" w:rsidRPr="00993AA6" w:rsidRDefault="00993AA6" w:rsidP="00993AA6">
      <w:pPr>
        <w:spacing w:after="64" w:line="26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A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Задачами </w:t>
      </w:r>
      <w:r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 работы на 2024 - 2025 учебны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год являлось</w:t>
      </w:r>
      <w:r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93AA6" w:rsidRPr="00993AA6" w:rsidRDefault="00993AA6" w:rsidP="00993AA6">
      <w:pPr>
        <w:spacing w:after="72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A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Реализация обновленного ФГОС СОО, ФОП НОО, ООО, СОО. </w:t>
      </w:r>
    </w:p>
    <w:p w:rsidR="00993AA6" w:rsidRPr="00993AA6" w:rsidRDefault="00993AA6" w:rsidP="00D22385">
      <w:pPr>
        <w:numPr>
          <w:ilvl w:val="0"/>
          <w:numId w:val="5"/>
        </w:numPr>
        <w:spacing w:after="64" w:line="26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качества образовательной деятельности школы за счет совершенствования организационной и управленческой деятельности. </w:t>
      </w:r>
    </w:p>
    <w:p w:rsidR="00993AA6" w:rsidRPr="00993AA6" w:rsidRDefault="00993AA6" w:rsidP="00D22385">
      <w:pPr>
        <w:numPr>
          <w:ilvl w:val="0"/>
          <w:numId w:val="5"/>
        </w:numPr>
        <w:spacing w:after="64" w:line="26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профессиональных затруднений педагогических работников.</w:t>
      </w:r>
      <w:r w:rsidRPr="00993AA6">
        <w:rPr>
          <w:rFonts w:ascii="Calibri" w:eastAsia="Calibri" w:hAnsi="Calibri" w:cs="Calibri"/>
          <w:color w:val="000000"/>
          <w:sz w:val="24"/>
          <w:szCs w:val="24"/>
          <w:vertAlign w:val="subscript"/>
        </w:rPr>
        <w:t xml:space="preserve"> </w:t>
      </w:r>
      <w:r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3AA6" w:rsidRPr="00993AA6" w:rsidRDefault="00993AA6" w:rsidP="00D22385">
      <w:pPr>
        <w:numPr>
          <w:ilvl w:val="0"/>
          <w:numId w:val="5"/>
        </w:numPr>
        <w:spacing w:after="64" w:line="26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Поддержка молодых специалистов, в том числе реализация программ наставничества. </w:t>
      </w:r>
    </w:p>
    <w:p w:rsidR="00993AA6" w:rsidRPr="00993AA6" w:rsidRDefault="00993AA6" w:rsidP="00D22385">
      <w:pPr>
        <w:numPr>
          <w:ilvl w:val="0"/>
          <w:numId w:val="5"/>
        </w:numPr>
        <w:spacing w:after="64" w:line="26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предметных и метапредметных компетенций педагогов. </w:t>
      </w:r>
    </w:p>
    <w:p w:rsidR="00993AA6" w:rsidRPr="00993AA6" w:rsidRDefault="00993AA6" w:rsidP="00D22385">
      <w:pPr>
        <w:numPr>
          <w:ilvl w:val="0"/>
          <w:numId w:val="5"/>
        </w:numPr>
        <w:spacing w:after="64" w:line="26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Сопровождение педагогических работников по вопросам профессионального самоопределения обучающихся. </w:t>
      </w:r>
    </w:p>
    <w:p w:rsidR="00993AA6" w:rsidRPr="00993AA6" w:rsidRDefault="00993AA6" w:rsidP="00D22385">
      <w:pPr>
        <w:numPr>
          <w:ilvl w:val="0"/>
          <w:numId w:val="5"/>
        </w:numPr>
        <w:spacing w:after="64" w:line="26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образовательного пространства для инновационной и научно-исследовательской деятельности. </w:t>
      </w:r>
    </w:p>
    <w:p w:rsidR="00993AA6" w:rsidRPr="00993AA6" w:rsidRDefault="00993AA6" w:rsidP="00D22385">
      <w:pPr>
        <w:numPr>
          <w:ilvl w:val="0"/>
          <w:numId w:val="5"/>
        </w:numPr>
        <w:spacing w:after="0" w:line="319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программ. </w:t>
      </w:r>
    </w:p>
    <w:p w:rsidR="00993AA6" w:rsidRPr="00993AA6" w:rsidRDefault="00993AA6" w:rsidP="00993AA6">
      <w:pPr>
        <w:spacing w:after="64" w:line="26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методической службой школы поставлена цель:  </w:t>
      </w:r>
    </w:p>
    <w:p w:rsidR="00993AA6" w:rsidRPr="00993AA6" w:rsidRDefault="00993AA6" w:rsidP="00D22385">
      <w:pPr>
        <w:numPr>
          <w:ilvl w:val="0"/>
          <w:numId w:val="6"/>
        </w:numPr>
        <w:spacing w:after="64" w:line="26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повышения профессионального мастерства учителей на основе обмена передовым опытом, самообразования и курсовой переподготовки, ориентированной на развитие интеллектуально-творческого и социально - психологического потенциала личности ребенка. </w:t>
      </w:r>
    </w:p>
    <w:p w:rsidR="00D30148" w:rsidRPr="00D30148" w:rsidRDefault="00D30148" w:rsidP="00993AA6">
      <w:pPr>
        <w:tabs>
          <w:tab w:val="left" w:pos="-142"/>
        </w:tabs>
        <w:spacing w:after="13" w:line="267" w:lineRule="auto"/>
        <w:ind w:left="-284" w:right="463" w:firstLine="284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При планировании методической работы школы педколлектив стремился отобрать те формы работы, которые реально позволили бы решать проблемы и задачи, стоящие перед школой. Формы методической работы: тематические педагогические советы; методический совет школы, методические объединения, </w:t>
      </w:r>
      <w:proofErr w:type="gramStart"/>
      <w:r w:rsidRPr="00D30148">
        <w:rPr>
          <w:rFonts w:ascii="Times New Roman" w:eastAsia="Times New Roman" w:hAnsi="Times New Roman" w:cs="Times New Roman"/>
          <w:color w:val="000000"/>
          <w:sz w:val="24"/>
        </w:rPr>
        <w:t>работа  учителей</w:t>
      </w:r>
      <w:proofErr w:type="gramEnd"/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над темами самообразования, открытые уроки и их анализ, взаимопосещение и анализ уроков, предметные недели, педагогический мониторинг, индивидуальные беседы по организации и проведению урока, организация и контроль курсовой подготовки учителей, участие педагогов в различных семинарах, вебинарах, аттестация учителей. </w:t>
      </w:r>
    </w:p>
    <w:p w:rsidR="00D30148" w:rsidRPr="00993AA6" w:rsidRDefault="00D30148" w:rsidP="00993AA6">
      <w:pPr>
        <w:tabs>
          <w:tab w:val="left" w:pos="-142"/>
        </w:tabs>
        <w:spacing w:after="13" w:line="267" w:lineRule="auto"/>
        <w:ind w:left="-284" w:right="463" w:firstLine="284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Высшей формой коллективной методической работы всегда был и остается педагогический совет. </w:t>
      </w:r>
      <w:r w:rsidR="00993AA6" w:rsidRPr="00993AA6">
        <w:rPr>
          <w:rFonts w:ascii="Times New Roman" w:eastAsia="Times New Roman" w:hAnsi="Times New Roman" w:cs="Times New Roman"/>
          <w:color w:val="000000"/>
          <w:sz w:val="24"/>
        </w:rPr>
        <w:t>В 2024-2025</w:t>
      </w:r>
      <w:r w:rsidRPr="00993AA6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были проведены </w:t>
      </w:r>
      <w:r w:rsidR="00993AA6">
        <w:rPr>
          <w:rFonts w:ascii="Times New Roman" w:eastAsia="Times New Roman" w:hAnsi="Times New Roman" w:cs="Times New Roman"/>
          <w:color w:val="000000"/>
          <w:sz w:val="24"/>
        </w:rPr>
        <w:t xml:space="preserve">7 </w:t>
      </w:r>
      <w:r w:rsidR="00993AA6" w:rsidRPr="00993AA6">
        <w:rPr>
          <w:rFonts w:ascii="Times New Roman" w:eastAsia="Times New Roman" w:hAnsi="Times New Roman" w:cs="Times New Roman"/>
          <w:color w:val="000000"/>
          <w:sz w:val="24"/>
        </w:rPr>
        <w:t>педсоветов</w:t>
      </w:r>
      <w:r w:rsidRPr="00993AA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993AA6">
        <w:rPr>
          <w:rFonts w:ascii="Times New Roman" w:eastAsia="Times New Roman" w:hAnsi="Times New Roman" w:cs="Times New Roman"/>
          <w:color w:val="000000"/>
          <w:sz w:val="24"/>
        </w:rPr>
        <w:t xml:space="preserve">по </w:t>
      </w:r>
      <w:r w:rsidR="00993AA6">
        <w:rPr>
          <w:rFonts w:ascii="Times New Roman" w:eastAsia="Times New Roman" w:hAnsi="Times New Roman" w:cs="Times New Roman"/>
          <w:color w:val="000000"/>
          <w:sz w:val="24"/>
        </w:rPr>
        <w:t xml:space="preserve"> разным</w:t>
      </w:r>
      <w:proofErr w:type="gramEnd"/>
      <w:r w:rsidR="00993AA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93AA6" w:rsidRPr="00993AA6">
        <w:rPr>
          <w:rFonts w:ascii="Times New Roman" w:eastAsia="Times New Roman" w:hAnsi="Times New Roman" w:cs="Times New Roman"/>
          <w:color w:val="000000"/>
          <w:sz w:val="24"/>
        </w:rPr>
        <w:t>темам.</w:t>
      </w:r>
      <w:r w:rsidRPr="00993AA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30148" w:rsidRDefault="00D30148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За отчетный учебный год было проведено 5 заседаний методического совета школы. Основными вопросами, </w:t>
      </w:r>
      <w:proofErr w:type="gramStart"/>
      <w:r w:rsidRPr="00D30148">
        <w:rPr>
          <w:rFonts w:ascii="Times New Roman" w:eastAsia="Times New Roman" w:hAnsi="Times New Roman" w:cs="Times New Roman"/>
          <w:color w:val="000000"/>
          <w:sz w:val="24"/>
        </w:rPr>
        <w:t>которые  рассматривались</w:t>
      </w:r>
      <w:proofErr w:type="gramEnd"/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на заседаниях методического совета школы, были </w:t>
      </w:r>
      <w:r w:rsidR="00F25361">
        <w:rPr>
          <w:rFonts w:ascii="Times New Roman" w:eastAsia="Times New Roman" w:hAnsi="Times New Roman" w:cs="Times New Roman"/>
          <w:color w:val="000000"/>
          <w:sz w:val="24"/>
        </w:rPr>
        <w:t>внедрение обновлённых ФГОС НОО, СОО и</w:t>
      </w: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ООО, Всероссийская олимпиада школьников, государственная итоговая аттестация.  </w:t>
      </w:r>
      <w:r w:rsidR="00071BF5" w:rsidRPr="00071BF5">
        <w:rPr>
          <w:rFonts w:ascii="Times New Roman" w:hAnsi="Times New Roman" w:cs="Times New Roman"/>
          <w:sz w:val="24"/>
          <w:szCs w:val="24"/>
        </w:rPr>
        <w:t>Научно-методическая работа осуществляется через работу школьных методических объединений учителей</w:t>
      </w:r>
    </w:p>
    <w:p w:rsidR="00071BF5" w:rsidRPr="00071BF5" w:rsidRDefault="00071BF5" w:rsidP="00071B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</w:t>
      </w:r>
      <w:r w:rsidR="00942C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гимназии</w:t>
      </w:r>
      <w:proofErr w:type="gramEnd"/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организованы следующие предметные  методические объединения: </w:t>
      </w:r>
    </w:p>
    <w:p w:rsidR="00071BF5" w:rsidRPr="00071BF5" w:rsidRDefault="00071BF5" w:rsidP="00D223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учителей математики, физики, информатики– Ханина М.Ф., руководитель  </w:t>
      </w:r>
    </w:p>
    <w:p w:rsidR="00071BF5" w:rsidRPr="00071BF5" w:rsidRDefault="00071BF5" w:rsidP="00D223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t>учителей русского языка</w:t>
      </w:r>
      <w:r w:rsidR="00942C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942C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литературы </w:t>
      </w:r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Гагарина С.В., руководитель   </w:t>
      </w:r>
    </w:p>
    <w:p w:rsidR="00071BF5" w:rsidRPr="00071BF5" w:rsidRDefault="00071BF5" w:rsidP="00D223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учителей начальных классов – Синицына Е.В., руководитель   </w:t>
      </w:r>
    </w:p>
    <w:p w:rsidR="00071BF5" w:rsidRPr="00071BF5" w:rsidRDefault="00071BF5" w:rsidP="00D2238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учителей истории, обществознания, географии, биологии, химии   – Пособнова А.Ш., руководитель   </w:t>
      </w:r>
    </w:p>
    <w:p w:rsidR="00071BF5" w:rsidRPr="00071BF5" w:rsidRDefault="00071BF5" w:rsidP="00D2238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учителей иностранного языка – Федченко Л.А, руководитель </w:t>
      </w:r>
    </w:p>
    <w:p w:rsidR="00071BF5" w:rsidRPr="00071BF5" w:rsidRDefault="00071BF5" w:rsidP="00D2238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учителей физической культуры, ИЗО, музыки, технологии – Ильина В.А., руководитель  </w:t>
      </w:r>
    </w:p>
    <w:p w:rsidR="00071BF5" w:rsidRPr="00071BF5" w:rsidRDefault="00071BF5" w:rsidP="00D2238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классных руководителей –  Солдатова Н.Е., </w:t>
      </w:r>
      <w:proofErr w:type="gramStart"/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t>зам.директора</w:t>
      </w:r>
      <w:proofErr w:type="gramEnd"/>
      <w:r w:rsidRPr="00071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ВР, руководитель</w:t>
      </w:r>
    </w:p>
    <w:p w:rsidR="00D70E82" w:rsidRDefault="00D30148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FF0000"/>
          <w:sz w:val="24"/>
        </w:rPr>
        <w:t xml:space="preserve">    </w:t>
      </w: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Каждое МО продолжило работу над своей методической темой и в своей деятельности, прежде всего, ориентировалось на организацию методической помощи учителю.  </w:t>
      </w:r>
    </w:p>
    <w:p w:rsidR="00D70E82" w:rsidRDefault="00D70E82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Темы методических объединений:</w:t>
      </w:r>
    </w:p>
    <w:p w:rsidR="00D70E82" w:rsidRPr="00D70E82" w:rsidRDefault="00D70E82" w:rsidP="00D22385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82">
        <w:rPr>
          <w:rFonts w:ascii="Times New Roman" w:eastAsia="Times New Roman" w:hAnsi="Times New Roman" w:cs="Times New Roman"/>
          <w:b/>
          <w:color w:val="000000"/>
          <w:sz w:val="24"/>
        </w:rPr>
        <w:t>Начальные классы</w:t>
      </w:r>
      <w:r w:rsidRPr="00D70E82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D70E82">
        <w:rPr>
          <w:rFonts w:ascii="Times New Roman" w:eastAsia="Calibri" w:hAnsi="Times New Roman" w:cs="Times New Roman"/>
          <w:sz w:val="24"/>
          <w:szCs w:val="24"/>
        </w:rPr>
        <w:t>«Профессиональная компетентность педагога - ресурс реализации ФГОС»</w:t>
      </w:r>
    </w:p>
    <w:p w:rsidR="00D70E82" w:rsidRDefault="00D70E82" w:rsidP="00D22385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История, обществознание, география, биология</w:t>
      </w:r>
      <w:r w:rsidRPr="00D70E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D70E82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современных профессиональных компетентностных технологий в преподавании гуманитарных и естественных наук».</w:t>
      </w:r>
    </w:p>
    <w:p w:rsidR="00D70E82" w:rsidRPr="00D70E82" w:rsidRDefault="00D70E82" w:rsidP="00D22385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82">
        <w:rPr>
          <w:rFonts w:ascii="Times New Roman" w:eastAsia="Times New Roman" w:hAnsi="Times New Roman" w:cs="Times New Roman"/>
          <w:b/>
          <w:color w:val="000000"/>
          <w:sz w:val="24"/>
        </w:rPr>
        <w:t>Математика</w:t>
      </w:r>
      <w:r w:rsidRPr="00D70E82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D70E82">
        <w:rPr>
          <w:rFonts w:ascii="Times New Roman" w:hAnsi="Times New Roman" w:cs="Times New Roman"/>
          <w:sz w:val="24"/>
          <w:szCs w:val="24"/>
        </w:rPr>
        <w:t>«Проблемный подход в изучении нового материала как средство активизации мыслительной деятельности учащихся»</w:t>
      </w:r>
    </w:p>
    <w:p w:rsidR="00D70E82" w:rsidRPr="00D70E82" w:rsidRDefault="00D70E82" w:rsidP="00D22385">
      <w:pPr>
        <w:pStyle w:val="a5"/>
        <w:numPr>
          <w:ilvl w:val="0"/>
          <w:numId w:val="4"/>
        </w:numPr>
        <w:spacing w:after="13" w:line="267" w:lineRule="auto"/>
        <w:ind w:right="463"/>
        <w:jc w:val="both"/>
        <w:rPr>
          <w:rFonts w:eastAsia="Times New Roman"/>
          <w:color w:val="000000"/>
        </w:rPr>
      </w:pPr>
      <w:r w:rsidRPr="00D70E82">
        <w:rPr>
          <w:rFonts w:eastAsia="Times New Roman"/>
          <w:b/>
          <w:color w:val="000000"/>
        </w:rPr>
        <w:t>Русский и литература</w:t>
      </w:r>
      <w:r>
        <w:rPr>
          <w:rFonts w:eastAsia="Times New Roman"/>
          <w:color w:val="000000"/>
        </w:rPr>
        <w:t xml:space="preserve"> - </w:t>
      </w:r>
      <w:r>
        <w:t>«Совершенствование форм и методов преподавания русского языка и литературы в контексте введения новых федеральных государственных образовательных стандартов»</w:t>
      </w:r>
    </w:p>
    <w:p w:rsidR="00D70E82" w:rsidRPr="00D70E82" w:rsidRDefault="00D70E82" w:rsidP="00D22385">
      <w:pPr>
        <w:pStyle w:val="a5"/>
        <w:numPr>
          <w:ilvl w:val="0"/>
          <w:numId w:val="4"/>
        </w:numPr>
        <w:spacing w:after="13" w:line="267" w:lineRule="auto"/>
        <w:ind w:right="463"/>
        <w:jc w:val="both"/>
        <w:rPr>
          <w:rFonts w:eastAsia="Times New Roman"/>
          <w:color w:val="000000"/>
        </w:rPr>
      </w:pPr>
      <w:r w:rsidRPr="00D70E82">
        <w:rPr>
          <w:rFonts w:eastAsia="Times New Roman"/>
          <w:b/>
          <w:color w:val="000000"/>
        </w:rPr>
        <w:t>Иностранные языки</w:t>
      </w:r>
      <w:r>
        <w:rPr>
          <w:rFonts w:eastAsia="Times New Roman"/>
          <w:color w:val="000000"/>
        </w:rPr>
        <w:t xml:space="preserve"> - </w:t>
      </w:r>
      <w:r w:rsidRPr="003A5CBA">
        <w:rPr>
          <w:rFonts w:eastAsia="Times New Roman"/>
          <w:szCs w:val="28"/>
        </w:rPr>
        <w:t>«Реализация требований ФГОС в практике учителя иностранного языка»</w:t>
      </w:r>
    </w:p>
    <w:p w:rsidR="00D70E82" w:rsidRPr="00D70E82" w:rsidRDefault="00D70E82" w:rsidP="00D22385">
      <w:pPr>
        <w:pStyle w:val="a5"/>
        <w:numPr>
          <w:ilvl w:val="0"/>
          <w:numId w:val="4"/>
        </w:numPr>
        <w:spacing w:after="13" w:line="267" w:lineRule="auto"/>
        <w:ind w:right="463"/>
        <w:jc w:val="both"/>
        <w:rPr>
          <w:rFonts w:eastAsia="Times New Roman"/>
          <w:color w:val="000000"/>
        </w:rPr>
      </w:pPr>
      <w:r w:rsidRPr="00FE1A08">
        <w:rPr>
          <w:b/>
        </w:rPr>
        <w:t>Физическая культура, ИЗО, музыка,</w:t>
      </w:r>
      <w:r w:rsidRPr="00071BF5">
        <w:rPr>
          <w:b/>
        </w:rPr>
        <w:t xml:space="preserve"> технол</w:t>
      </w:r>
      <w:r w:rsidRPr="00FE1A08">
        <w:rPr>
          <w:b/>
        </w:rPr>
        <w:t>огия</w:t>
      </w:r>
      <w:r>
        <w:t xml:space="preserve"> - </w:t>
      </w:r>
      <w:r w:rsidR="00FE1A08" w:rsidRPr="003F1E0C">
        <w:t>«Раскрытие творческих возможностей учащихся на уроках ИЗО, музыки,</w:t>
      </w:r>
      <w:r w:rsidR="00FE1A08">
        <w:t xml:space="preserve"> технологии, физкультуры и ОБЖ»</w:t>
      </w:r>
    </w:p>
    <w:p w:rsidR="00D30148" w:rsidRPr="00D30148" w:rsidRDefault="00D30148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В ходе заседаний МО рассматривались вопросы, касающиеся данных методических проблем. При выборе темы самообразования каждый учитель ориентировался на проблему, над которой работает школа и методическое объединение.  </w:t>
      </w:r>
    </w:p>
    <w:p w:rsidR="00D30148" w:rsidRPr="00D30148" w:rsidRDefault="00D30148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>Традиционными видами работ являются предметные недели, которые позволяют как учащимся, так и учителям дополнительно раскрыть свой творческий потенциал.  В рамках проведения методических недель учителями были даны открытые уроки с использованием современных педагогич</w:t>
      </w:r>
      <w:r w:rsidR="00071BF5">
        <w:rPr>
          <w:rFonts w:ascii="Times New Roman" w:eastAsia="Times New Roman" w:hAnsi="Times New Roman" w:cs="Times New Roman"/>
          <w:color w:val="000000"/>
          <w:sz w:val="24"/>
        </w:rPr>
        <w:t>ески</w:t>
      </w:r>
      <w:r w:rsidR="00BD103D">
        <w:rPr>
          <w:rFonts w:ascii="Times New Roman" w:eastAsia="Times New Roman" w:hAnsi="Times New Roman" w:cs="Times New Roman"/>
          <w:color w:val="000000"/>
          <w:sz w:val="24"/>
        </w:rPr>
        <w:t>х технологий, выставки рисунков, творческих конкурсов.</w:t>
      </w:r>
    </w:p>
    <w:p w:rsidR="00D30148" w:rsidRPr="00594850" w:rsidRDefault="00D145A4" w:rsidP="00594850">
      <w:pPr>
        <w:spacing w:after="5" w:line="27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2025-202</w:t>
      </w:r>
      <w:r w:rsidR="00594850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071BF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учебном году </w:t>
      </w:r>
      <w:r w:rsidR="00071BF5">
        <w:rPr>
          <w:rFonts w:ascii="Times New Roman" w:eastAsia="Times New Roman" w:hAnsi="Times New Roman" w:cs="Times New Roman"/>
          <w:color w:val="000000"/>
          <w:sz w:val="24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sz w:val="24"/>
        </w:rPr>
        <w:t>продолжит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работать над темой:</w:t>
      </w:r>
      <w:r w:rsidR="00D30148" w:rsidRPr="00D30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594850" w:rsidRPr="00594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94850" w:rsidRPr="005948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Формирование профессиональной компетентности педагогических работников в условиях реализации обновленных ФОП и ФГОС общего образования: проблемы и решение</w:t>
      </w:r>
      <w:r w:rsidR="00594850" w:rsidRPr="00594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D30148" w:rsidRPr="00D30148" w:rsidRDefault="00D30148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Цель: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обновлённых ФГОС и воспитания личности, подготовленной к жизни в высокотехнологичном, конкурентном мире. </w:t>
      </w:r>
    </w:p>
    <w:p w:rsidR="00751008" w:rsidRDefault="00751008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51008" w:rsidRDefault="00751008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30148" w:rsidRPr="00D30148" w:rsidRDefault="00594850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  <w:proofErr w:type="gramStart"/>
      <w:r w:rsidR="00071BF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145A4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gramEnd"/>
      <w:r w:rsidR="00D145A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2025-2026</w:t>
      </w:r>
      <w:r w:rsidR="00071BF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учебный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год: </w:t>
      </w:r>
    </w:p>
    <w:p w:rsidR="00D30148" w:rsidRPr="00D30148" w:rsidRDefault="00D30148" w:rsidP="00D22385">
      <w:pPr>
        <w:numPr>
          <w:ilvl w:val="0"/>
          <w:numId w:val="1"/>
        </w:numPr>
        <w:spacing w:after="13" w:line="267" w:lineRule="auto"/>
        <w:ind w:right="463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>совершенствовать условия для реализа</w:t>
      </w:r>
      <w:r w:rsidR="00BD103D">
        <w:rPr>
          <w:rFonts w:ascii="Times New Roman" w:eastAsia="Times New Roman" w:hAnsi="Times New Roman" w:cs="Times New Roman"/>
          <w:color w:val="000000"/>
          <w:sz w:val="24"/>
        </w:rPr>
        <w:t xml:space="preserve">ции обновлённых ФГОС НОО, СОО и </w:t>
      </w: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ООО, совершенствовать качество обученности выпускников на ступени среднего общего образования (СОО);  </w:t>
      </w:r>
    </w:p>
    <w:p w:rsidR="00D30148" w:rsidRPr="00D30148" w:rsidRDefault="00D30148" w:rsidP="00D22385">
      <w:pPr>
        <w:numPr>
          <w:ilvl w:val="0"/>
          <w:numId w:val="1"/>
        </w:numPr>
        <w:spacing w:after="13" w:line="267" w:lineRule="auto"/>
        <w:ind w:right="463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условия (организационно-управленческие, методические, педагогические) для реализации ООП НОО, ООО и СОО в соответствии с Федеральными государственными стандартами нового поколения;  </w:t>
      </w:r>
    </w:p>
    <w:p w:rsidR="00D30148" w:rsidRPr="00D30148" w:rsidRDefault="00D30148" w:rsidP="00D22385">
      <w:pPr>
        <w:numPr>
          <w:ilvl w:val="0"/>
          <w:numId w:val="1"/>
        </w:numPr>
        <w:spacing w:after="13" w:line="267" w:lineRule="auto"/>
        <w:ind w:right="463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совершенствовать методический уровень педагогов в овладении новыми педагогическими технологиями;  </w:t>
      </w:r>
    </w:p>
    <w:p w:rsidR="00D30148" w:rsidRPr="00D30148" w:rsidRDefault="00D30148" w:rsidP="00D22385">
      <w:pPr>
        <w:numPr>
          <w:ilvl w:val="0"/>
          <w:numId w:val="1"/>
        </w:numPr>
        <w:spacing w:after="13" w:line="267" w:lineRule="auto"/>
        <w:ind w:right="463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педагогов;  </w:t>
      </w:r>
    </w:p>
    <w:p w:rsidR="00D30148" w:rsidRPr="00071BF5" w:rsidRDefault="00D30148" w:rsidP="00D22385">
      <w:pPr>
        <w:numPr>
          <w:ilvl w:val="0"/>
          <w:numId w:val="1"/>
        </w:numPr>
        <w:spacing w:after="13" w:line="267" w:lineRule="auto"/>
        <w:ind w:right="463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>обеспечить методическое сопровождение работы с молодыми и</w:t>
      </w:r>
      <w:r w:rsidR="00071BF5">
        <w:rPr>
          <w:rFonts w:ascii="Times New Roman" w:eastAsia="Times New Roman" w:hAnsi="Times New Roman" w:cs="Times New Roman"/>
          <w:color w:val="000000"/>
          <w:sz w:val="24"/>
        </w:rPr>
        <w:t xml:space="preserve"> вновь принятыми специалиста</w:t>
      </w:r>
      <w:r w:rsidRPr="00071BF5">
        <w:rPr>
          <w:rFonts w:ascii="Times New Roman" w:eastAsia="Times New Roman" w:hAnsi="Times New Roman" w:cs="Times New Roman"/>
          <w:color w:val="000000"/>
          <w:sz w:val="24"/>
        </w:rPr>
        <w:t xml:space="preserve">ми;  </w:t>
      </w:r>
    </w:p>
    <w:p w:rsidR="00D30148" w:rsidRPr="00D30148" w:rsidRDefault="00D30148" w:rsidP="00D22385">
      <w:pPr>
        <w:numPr>
          <w:ilvl w:val="0"/>
          <w:numId w:val="1"/>
        </w:numPr>
        <w:spacing w:after="13" w:line="267" w:lineRule="auto"/>
        <w:ind w:right="463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условия для самореализации учащихся в образовательной деятельности и развития ключевых компетенций учащихся; </w:t>
      </w:r>
    </w:p>
    <w:p w:rsidR="00D30148" w:rsidRPr="00D30148" w:rsidRDefault="00D30148" w:rsidP="00D22385">
      <w:pPr>
        <w:numPr>
          <w:ilvl w:val="0"/>
          <w:numId w:val="1"/>
        </w:numPr>
        <w:spacing w:after="13" w:line="267" w:lineRule="auto"/>
        <w:ind w:right="463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развивать и совершенствовать систему работы с одарёнными детьми; </w:t>
      </w:r>
    </w:p>
    <w:p w:rsidR="00071BF5" w:rsidRDefault="00071BF5" w:rsidP="00D30148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D30148" w:rsidRPr="00684AC9" w:rsidRDefault="00D30148" w:rsidP="00D30148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84AC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Аттестация педагогических работников </w:t>
      </w:r>
    </w:p>
    <w:p w:rsidR="00D30148" w:rsidRPr="00FE1A08" w:rsidRDefault="00D30148" w:rsidP="00FE1A0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Аттестация педагогических кадров играет важную роль в управлении образовательным процессом, так как является комплексной оценкой уровня квалификации, педагогического профессионализма и продуктивности деятельности педагогических работников школы. В школе были созданы необходимые условия для проведения аттестации, определены сроки прохождения аттестации для каждого аттестуемого, проведены консультации. </w:t>
      </w:r>
      <w:r w:rsidRPr="00D30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D145A4" w:rsidRDefault="00D145A4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Аттестацию в 2024- 2025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проходили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Выборнова Н.Н., Ильина В.А., Рудометова Е.Н. (подтверждение высшей категории), Михеева Н.А., Матюша В.Е., Семина Е.В.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 подтверждение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первой категории)</w:t>
      </w:r>
      <w:r w:rsidR="003D5F4F">
        <w:rPr>
          <w:rFonts w:ascii="Times New Roman" w:eastAsia="Times New Roman" w:hAnsi="Times New Roman" w:cs="Times New Roman"/>
          <w:color w:val="000000"/>
          <w:sz w:val="24"/>
        </w:rPr>
        <w:t>, Шекшаева Е.М. ( впервые  на первую категорию), Титков Д.Е., Шестопалова Е.А., Полякова С.Г. ( соответствие занимаемой должности)</w:t>
      </w:r>
    </w:p>
    <w:p w:rsidR="00BD103D" w:rsidRDefault="00D30148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>Таким образом, аттестация педаго</w:t>
      </w:r>
      <w:r w:rsidR="003D5F4F">
        <w:rPr>
          <w:rFonts w:ascii="Times New Roman" w:eastAsia="Times New Roman" w:hAnsi="Times New Roman" w:cs="Times New Roman"/>
          <w:color w:val="000000"/>
          <w:sz w:val="24"/>
        </w:rPr>
        <w:t>гических работников школы в 2024-2025</w:t>
      </w: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была проведена в соответствии с нормативными документами, регламентирующими проведение аттестации в указанный период; проведены индивидуальные консультации для педагогов, идущих на аттестацию на получение квалификационной категории, внесены необходимые поправки в портфолио документов.</w:t>
      </w:r>
    </w:p>
    <w:p w:rsidR="00684AC9" w:rsidRDefault="00684AC9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  <w:sectPr w:rsidR="003D5F4F" w:rsidSect="00993AA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5F4F" w:rsidRPr="003D5F4F" w:rsidRDefault="003D5F4F" w:rsidP="003D5F4F">
      <w:pPr>
        <w:widowControl w:val="0"/>
        <w:autoSpaceDE w:val="0"/>
        <w:autoSpaceDN w:val="0"/>
        <w:adjustRightInd w:val="0"/>
        <w:spacing w:after="0" w:line="360" w:lineRule="auto"/>
        <w:ind w:right="-1985"/>
        <w:jc w:val="center"/>
        <w:rPr>
          <w:rFonts w:ascii="Times New Roman" w:eastAsia="Calibri" w:hAnsi="Times New Roman" w:cs="Times New Roman"/>
          <w:b/>
        </w:rPr>
      </w:pPr>
      <w:r w:rsidRPr="003D5F4F">
        <w:rPr>
          <w:rFonts w:ascii="Times New Roman" w:eastAsia="Calibri" w:hAnsi="Times New Roman" w:cs="Times New Roman"/>
          <w:b/>
          <w:bCs/>
        </w:rPr>
        <w:t>Предварительный план аттестации педагогических работников</w:t>
      </w:r>
    </w:p>
    <w:p w:rsidR="003D5F4F" w:rsidRPr="003D5F4F" w:rsidRDefault="003D5F4F" w:rsidP="003D5F4F">
      <w:pPr>
        <w:widowControl w:val="0"/>
        <w:autoSpaceDE w:val="0"/>
        <w:autoSpaceDN w:val="0"/>
        <w:adjustRightInd w:val="0"/>
        <w:spacing w:after="0" w:line="360" w:lineRule="auto"/>
        <w:ind w:right="-1985"/>
        <w:jc w:val="center"/>
        <w:rPr>
          <w:rFonts w:ascii="Times New Roman" w:eastAsia="Calibri" w:hAnsi="Times New Roman" w:cs="Times New Roman"/>
          <w:b/>
        </w:rPr>
      </w:pPr>
      <w:r w:rsidRPr="003D5F4F">
        <w:rPr>
          <w:rFonts w:ascii="Times New Roman" w:eastAsia="Calibri" w:hAnsi="Times New Roman" w:cs="Times New Roman"/>
          <w:b/>
        </w:rPr>
        <w:t xml:space="preserve">в 2025-2026 учебном году </w:t>
      </w:r>
    </w:p>
    <w:tbl>
      <w:tblPr>
        <w:tblpPr w:leftFromText="180" w:rightFromText="180" w:vertAnchor="text" w:tblpX="-459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701"/>
        <w:gridCol w:w="1418"/>
        <w:gridCol w:w="1417"/>
        <w:gridCol w:w="992"/>
        <w:gridCol w:w="993"/>
        <w:gridCol w:w="992"/>
        <w:gridCol w:w="992"/>
        <w:gridCol w:w="992"/>
        <w:gridCol w:w="993"/>
        <w:gridCol w:w="1417"/>
      </w:tblGrid>
      <w:tr w:rsidR="003D5F4F" w:rsidRPr="003D5F4F" w:rsidTr="00DD71E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работника 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(по которой аттестуется)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последней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аттестации (отметьте категорию или соответствие занимаемой должности по последней аттестации)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 какую категорию или </w:t>
            </w:r>
            <w:proofErr w:type="gramStart"/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соответст-вие</w:t>
            </w:r>
            <w:proofErr w:type="gramEnd"/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занимаемой должности будет аттестовы-ваться педагог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(С-соответст-вие, 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П- первая, 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В-высшая)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График проведения аттестации (заседание РАК)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  <w:p w:rsidR="003D5F4F" w:rsidRPr="003D5F4F" w:rsidRDefault="003D5F4F" w:rsidP="003D5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отметьте педагогов, являющихся руководящими работниками по основной должности (директор, завуч)</w:t>
            </w:r>
          </w:p>
        </w:tc>
      </w:tr>
      <w:tr w:rsidR="003D5F4F" w:rsidRPr="003D5F4F" w:rsidTr="00DD71E7">
        <w:trPr>
          <w:trHeight w:val="14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  октября 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ноября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   декабря</w:t>
            </w:r>
          </w:p>
          <w:p w:rsidR="003D5F4F" w:rsidRPr="003D5F4F" w:rsidRDefault="003D5F4F" w:rsidP="003D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2025 г.</w:t>
            </w:r>
          </w:p>
          <w:p w:rsidR="003D5F4F" w:rsidRPr="003D5F4F" w:rsidRDefault="003D5F4F" w:rsidP="003D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февраля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2026 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3D5F4F" w:rsidRPr="003D5F4F" w:rsidRDefault="003D5F4F" w:rsidP="003D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марта 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F4F" w:rsidRPr="003D5F4F" w:rsidRDefault="003D5F4F" w:rsidP="003D5F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F4F" w:rsidRPr="003D5F4F" w:rsidRDefault="003D5F4F" w:rsidP="003D5F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F4F" w:rsidRPr="003D5F4F" w:rsidRDefault="003D5F4F" w:rsidP="003D5F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F4F" w:rsidRPr="003D5F4F" w:rsidRDefault="003D5F4F" w:rsidP="003D5F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F4F" w:rsidRPr="003D5F4F" w:rsidRDefault="003D5F4F" w:rsidP="003D5F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F4F" w:rsidRPr="003D5F4F" w:rsidRDefault="003D5F4F" w:rsidP="003D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  <w:p w:rsidR="003D5F4F" w:rsidRPr="003D5F4F" w:rsidRDefault="003D5F4F" w:rsidP="003D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мая</w:t>
            </w:r>
          </w:p>
          <w:p w:rsidR="003D5F4F" w:rsidRPr="003D5F4F" w:rsidRDefault="003D5F4F" w:rsidP="003D5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 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5F4F" w:rsidRPr="003D5F4F" w:rsidTr="00DD71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D2238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Варюхина Римма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Гимназия №1»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16.12.2020</w:t>
            </w:r>
          </w:p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</w:tr>
      <w:tr w:rsidR="003D5F4F" w:rsidRPr="003D5F4F" w:rsidTr="00DD71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D2238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Балакшина Светлана Яковлевна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Гимназия №1»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16.12.2020</w:t>
            </w:r>
          </w:p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5F4F" w:rsidRPr="003D5F4F" w:rsidTr="00DD71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D2238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Кавдейкина Наталья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« Гимназия №1»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16.12.2020</w:t>
            </w:r>
          </w:p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5F4F" w:rsidRPr="003D5F4F" w:rsidTr="00DD71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D2238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Синицыеа 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« Гимназия №1»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16.12.2020</w:t>
            </w:r>
          </w:p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5F4F" w:rsidRPr="003D5F4F" w:rsidTr="00DD71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D2238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Мухамедов Расим Рифатович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« Гимназия №1»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12.05.2021</w:t>
            </w:r>
          </w:p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5F4F" w:rsidRPr="003D5F4F" w:rsidTr="00DD71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D2238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Солдатова Надежда Егоровна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« Гимназия №1»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10.03.2021</w:t>
            </w:r>
          </w:p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3D5F4F" w:rsidRPr="003D5F4F" w:rsidTr="00DD71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D2238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Лияскина Анна </w:t>
            </w: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МБОУ 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 Гимназия №1»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5F4F" w:rsidRPr="003D5F4F" w:rsidTr="00DD71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D2238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Королева Анна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</w:t>
            </w:r>
          </w:p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« Гимназия №1»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5F4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5F4F" w:rsidRPr="003D5F4F" w:rsidTr="00DD71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D2238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5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4F" w:rsidRPr="003D5F4F" w:rsidRDefault="003D5F4F" w:rsidP="003D5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D5F4F" w:rsidRPr="003D5F4F" w:rsidRDefault="003D5F4F" w:rsidP="003D5F4F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2959"/>
        <w:gridCol w:w="2959"/>
        <w:gridCol w:w="2946"/>
        <w:gridCol w:w="2947"/>
      </w:tblGrid>
      <w:tr w:rsidR="003D5F4F" w:rsidRPr="003D5F4F" w:rsidTr="00DD71E7">
        <w:tc>
          <w:tcPr>
            <w:tcW w:w="3127" w:type="dxa"/>
            <w:shd w:val="clear" w:color="auto" w:fill="auto"/>
          </w:tcPr>
          <w:p w:rsidR="003D5F4F" w:rsidRPr="003D5F4F" w:rsidRDefault="003D5F4F" w:rsidP="003D5F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Кол-во педагогов на соответствие</w:t>
            </w:r>
          </w:p>
        </w:tc>
        <w:tc>
          <w:tcPr>
            <w:tcW w:w="3127" w:type="dxa"/>
            <w:shd w:val="clear" w:color="auto" w:fill="auto"/>
          </w:tcPr>
          <w:p w:rsidR="003D5F4F" w:rsidRPr="003D5F4F" w:rsidRDefault="003D5F4F" w:rsidP="003D5F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Кол-во педагогов на первую категорию</w:t>
            </w:r>
          </w:p>
        </w:tc>
        <w:tc>
          <w:tcPr>
            <w:tcW w:w="3127" w:type="dxa"/>
            <w:shd w:val="clear" w:color="auto" w:fill="auto"/>
          </w:tcPr>
          <w:p w:rsidR="003D5F4F" w:rsidRPr="003D5F4F" w:rsidRDefault="003D5F4F" w:rsidP="003D5F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Кол-во педагогов на высшую категорию</w:t>
            </w:r>
          </w:p>
        </w:tc>
        <w:tc>
          <w:tcPr>
            <w:tcW w:w="3127" w:type="dxa"/>
            <w:shd w:val="clear" w:color="auto" w:fill="auto"/>
          </w:tcPr>
          <w:p w:rsidR="003D5F4F" w:rsidRPr="003D5F4F" w:rsidRDefault="003D5F4F" w:rsidP="003D5F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Впервые на первую</w:t>
            </w:r>
          </w:p>
        </w:tc>
        <w:tc>
          <w:tcPr>
            <w:tcW w:w="3128" w:type="dxa"/>
            <w:shd w:val="clear" w:color="auto" w:fill="auto"/>
          </w:tcPr>
          <w:p w:rsidR="003D5F4F" w:rsidRPr="003D5F4F" w:rsidRDefault="003D5F4F" w:rsidP="003D5F4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F4F">
              <w:rPr>
                <w:rFonts w:ascii="Times New Roman" w:eastAsia="Calibri" w:hAnsi="Times New Roman" w:cs="Times New Roman"/>
                <w:sz w:val="20"/>
                <w:szCs w:val="20"/>
              </w:rPr>
              <w:t>Впервые на высшую</w:t>
            </w:r>
          </w:p>
        </w:tc>
      </w:tr>
      <w:tr w:rsidR="003D5F4F" w:rsidRPr="003D5F4F" w:rsidTr="00DD71E7">
        <w:tc>
          <w:tcPr>
            <w:tcW w:w="3127" w:type="dxa"/>
            <w:shd w:val="clear" w:color="auto" w:fill="auto"/>
          </w:tcPr>
          <w:p w:rsidR="003D5F4F" w:rsidRPr="003D5F4F" w:rsidRDefault="003D5F4F" w:rsidP="003D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5F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 w:rsidR="003D5F4F" w:rsidRPr="003D5F4F" w:rsidRDefault="003D5F4F" w:rsidP="003D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5F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 w:rsidR="003D5F4F" w:rsidRPr="003D5F4F" w:rsidRDefault="003D5F4F" w:rsidP="003D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5F4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27" w:type="dxa"/>
            <w:shd w:val="clear" w:color="auto" w:fill="auto"/>
          </w:tcPr>
          <w:p w:rsidR="003D5F4F" w:rsidRPr="003D5F4F" w:rsidRDefault="003D5F4F" w:rsidP="003D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5F4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28" w:type="dxa"/>
            <w:shd w:val="clear" w:color="auto" w:fill="auto"/>
          </w:tcPr>
          <w:p w:rsidR="003D5F4F" w:rsidRPr="003D5F4F" w:rsidRDefault="003D5F4F" w:rsidP="003D5F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5F4F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3D5F4F" w:rsidRPr="003D5F4F" w:rsidRDefault="003D5F4F" w:rsidP="003D5F4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D5F4F" w:rsidRDefault="003D5F4F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  <w:sectPr w:rsidR="003D5F4F" w:rsidSect="003D5F4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30148" w:rsidRPr="00D30148" w:rsidRDefault="00684AC9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                                                </w:t>
      </w:r>
      <w:r w:rsidR="00D30148" w:rsidRPr="00D3014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Повышение квалификации </w:t>
      </w:r>
    </w:p>
    <w:p w:rsidR="00D30148" w:rsidRPr="00E17FF3" w:rsidRDefault="00D30148" w:rsidP="00E17FF3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С целью развития профессиональной компетентности, мастерства, профессиональной культуры, обновления теоретических и практических знаний педагогов, в связи с возросшими требованиями к уровню квалификации и необходимостью освоения современных методов решения профессиональных задач, педагоги проходят профессиональную переподготовку на </w:t>
      </w:r>
      <w:r w:rsidR="00E17FF3">
        <w:rPr>
          <w:rFonts w:ascii="Times New Roman" w:eastAsia="Times New Roman" w:hAnsi="Times New Roman" w:cs="Times New Roman"/>
          <w:color w:val="000000"/>
          <w:sz w:val="24"/>
        </w:rPr>
        <w:t xml:space="preserve">курсах повышения квалификации. По итогам года </w:t>
      </w:r>
      <w:r w:rsidR="00E17FF3" w:rsidRPr="00E17FF3">
        <w:rPr>
          <w:rFonts w:ascii="Times New Roman" w:eastAsia="Times New Roman" w:hAnsi="Times New Roman" w:cs="Times New Roman"/>
          <w:color w:val="000000"/>
          <w:sz w:val="24"/>
        </w:rPr>
        <w:t>100% педагогических работников имеют действующие курсы повышения квалификации. В гимназии организована целенаправленная, систематическая работа по повышению профессионального мастерства учителей. Основными формами этой работы являются: прохождение курсов повышения квалификации на базе ДПО (ПК) С "Мордовский республиканский институт образования" и МГПИ им.М.Е.Евсевьева, ФГБОУВО «Российская академия народного хозяйства и государственной службы при президенте РФ»,  участие в методических днях, заседаниях ШМО учителей, городских и республиканских семинарах, конференциях; взаимопосещение уроков; изучение опыта лучших учителей гимназии, города, региона; работа над индивидуальной методической темой; участие в вебинарах.</w:t>
      </w:r>
      <w:r w:rsidR="00E17FF3" w:rsidRPr="00E17FF3">
        <w:rPr>
          <w:rFonts w:ascii="Times New Roman" w:eastAsia="Times New Roman" w:hAnsi="Times New Roman" w:cs="Times New Roman"/>
          <w:color w:val="000000"/>
          <w:sz w:val="24"/>
        </w:rPr>
        <w:tab/>
        <w:t>Все эти формы способствуют повышению уровня профессионального мастерства педагогов, ориентации их на решение современных задач образования, что, в конечном счете, направлено на повышение качества образовательного процесса в школе.</w:t>
      </w:r>
    </w:p>
    <w:p w:rsidR="00D30148" w:rsidRPr="00D30148" w:rsidRDefault="00D30148" w:rsidP="00D3014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D5F4F" w:rsidRDefault="003D5F4F" w:rsidP="00BD103D">
      <w:pPr>
        <w:spacing w:after="5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  <w:sectPr w:rsidR="003D5F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148" w:rsidRPr="00D30148" w:rsidRDefault="00D30148" w:rsidP="00BD103D">
      <w:pPr>
        <w:spacing w:after="5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«Сведения о повышении ква</w:t>
      </w:r>
      <w:r w:rsidR="00BD103D">
        <w:rPr>
          <w:rFonts w:ascii="Times New Roman" w:eastAsia="Times New Roman" w:hAnsi="Times New Roman" w:cs="Times New Roman"/>
          <w:b/>
          <w:color w:val="000000"/>
          <w:sz w:val="24"/>
        </w:rPr>
        <w:t>лификации педагогов МБОУ «Гимназия №1</w:t>
      </w:r>
      <w:r w:rsidRPr="00D30148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D30148" w:rsidRPr="00D30148" w:rsidRDefault="003D5F4F" w:rsidP="00BD103D">
      <w:pPr>
        <w:keepNext/>
        <w:keepLines/>
        <w:spacing w:after="4" w:line="270" w:lineRule="auto"/>
        <w:ind w:right="68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2024-2025</w:t>
      </w:r>
      <w:r w:rsidR="00D30148" w:rsidRPr="00D30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учебном году»</w:t>
      </w:r>
    </w:p>
    <w:p w:rsidR="00D30148" w:rsidRPr="00D30148" w:rsidRDefault="00D30148" w:rsidP="00D3014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11588" w:type="dxa"/>
        <w:tblInd w:w="-8" w:type="dxa"/>
        <w:tblCellMar>
          <w:top w:w="9" w:type="dxa"/>
          <w:left w:w="13" w:type="dxa"/>
          <w:right w:w="55" w:type="dxa"/>
        </w:tblCellMar>
        <w:tblLook w:val="04A0" w:firstRow="1" w:lastRow="0" w:firstColumn="1" w:lastColumn="0" w:noHBand="0" w:noVBand="1"/>
      </w:tblPr>
      <w:tblGrid>
        <w:gridCol w:w="11981"/>
      </w:tblGrid>
      <w:tr w:rsidR="00E17FF3" w:rsidRPr="00D30148" w:rsidTr="003D5F4F">
        <w:trPr>
          <w:trHeight w:val="280"/>
        </w:trPr>
        <w:tc>
          <w:tcPr>
            <w:tcW w:w="1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85"/>
              <w:gridCol w:w="2039"/>
              <w:gridCol w:w="2471"/>
              <w:gridCol w:w="1479"/>
              <w:gridCol w:w="1499"/>
              <w:gridCol w:w="2630"/>
            </w:tblGrid>
            <w:tr w:rsidR="00C565C5" w:rsidRPr="003D5F4F" w:rsidTr="00C565C5">
              <w:trPr>
                <w:trHeight w:val="660"/>
              </w:trPr>
              <w:tc>
                <w:tcPr>
                  <w:tcW w:w="1785" w:type="dxa"/>
                  <w:noWrap/>
                  <w:hideMark/>
                </w:tcPr>
                <w:p w:rsidR="003D5F4F" w:rsidRPr="003D5F4F" w:rsidRDefault="003D5F4F" w:rsidP="003D5F4F">
                  <w:pPr>
                    <w:pStyle w:val="Style3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D5F4F">
                    <w:rPr>
                      <w:rFonts w:ascii="Times New Roman" w:hAnsi="Times New Roman"/>
                      <w:b/>
                      <w:bCs/>
                    </w:rPr>
                    <w:t>Фамилия</w:t>
                  </w:r>
                </w:p>
              </w:tc>
              <w:tc>
                <w:tcPr>
                  <w:tcW w:w="2039" w:type="dxa"/>
                  <w:noWrap/>
                  <w:hideMark/>
                </w:tcPr>
                <w:p w:rsidR="003D5F4F" w:rsidRPr="003D5F4F" w:rsidRDefault="003D5F4F" w:rsidP="003D5F4F">
                  <w:pPr>
                    <w:pStyle w:val="Style3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D5F4F">
                    <w:rPr>
                      <w:rFonts w:ascii="Times New Roman" w:hAnsi="Times New Roman"/>
                      <w:b/>
                      <w:bCs/>
                    </w:rPr>
                    <w:t>Предмет</w:t>
                  </w:r>
                </w:p>
              </w:tc>
              <w:tc>
                <w:tcPr>
                  <w:tcW w:w="2471" w:type="dxa"/>
                  <w:noWrap/>
                  <w:hideMark/>
                </w:tcPr>
                <w:p w:rsidR="003D5F4F" w:rsidRPr="003D5F4F" w:rsidRDefault="003D5F4F" w:rsidP="003D5F4F">
                  <w:pPr>
                    <w:pStyle w:val="Style3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D5F4F">
                    <w:rPr>
                      <w:rFonts w:ascii="Times New Roman" w:hAnsi="Times New Roman"/>
                      <w:b/>
                      <w:bCs/>
                    </w:rPr>
                    <w:t>Название курсов</w:t>
                  </w:r>
                </w:p>
              </w:tc>
              <w:tc>
                <w:tcPr>
                  <w:tcW w:w="1479" w:type="dxa"/>
                  <w:noWrap/>
                  <w:hideMark/>
                </w:tcPr>
                <w:p w:rsidR="003D5F4F" w:rsidRPr="003D5F4F" w:rsidRDefault="003D5F4F" w:rsidP="003D5F4F">
                  <w:pPr>
                    <w:pStyle w:val="Style3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D5F4F">
                    <w:rPr>
                      <w:rFonts w:ascii="Times New Roman" w:hAnsi="Times New Roman"/>
                      <w:b/>
                      <w:bCs/>
                    </w:rPr>
                    <w:t>Дата проведения</w:t>
                  </w:r>
                </w:p>
              </w:tc>
              <w:tc>
                <w:tcPr>
                  <w:tcW w:w="1499" w:type="dxa"/>
                  <w:noWrap/>
                  <w:hideMark/>
                </w:tcPr>
                <w:p w:rsidR="003D5F4F" w:rsidRPr="003D5F4F" w:rsidRDefault="003D5F4F" w:rsidP="003D5F4F">
                  <w:pPr>
                    <w:pStyle w:val="Style3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D5F4F">
                    <w:rPr>
                      <w:rFonts w:ascii="Times New Roman" w:hAnsi="Times New Roman"/>
                      <w:b/>
                      <w:bCs/>
                    </w:rPr>
                    <w:t>Количество часов</w:t>
                  </w:r>
                </w:p>
              </w:tc>
              <w:tc>
                <w:tcPr>
                  <w:tcW w:w="2630" w:type="dxa"/>
                  <w:noWrap/>
                  <w:hideMark/>
                </w:tcPr>
                <w:p w:rsidR="003D5F4F" w:rsidRPr="003D5F4F" w:rsidRDefault="003D5F4F" w:rsidP="003D5F4F">
                  <w:pPr>
                    <w:pStyle w:val="Style3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D5F4F">
                    <w:rPr>
                      <w:rFonts w:ascii="Times New Roman" w:hAnsi="Times New Roman"/>
                      <w:b/>
                      <w:bCs/>
                    </w:rPr>
                    <w:t>Место прохождения</w:t>
                  </w:r>
                </w:p>
              </w:tc>
            </w:tr>
            <w:tr w:rsidR="00C565C5" w:rsidRPr="003D5F4F" w:rsidTr="00C565C5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F1937">
                    <w:rPr>
                      <w:rFonts w:ascii="Times New Roman" w:hAnsi="Times New Roman"/>
                      <w:bCs/>
                    </w:rPr>
                    <w:t>Шекшаева Е.М.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начальные классы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Реализация требований обновленных ФГОС НОО, ФГОС ООО в работе учителя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28октября-1 ноября 2024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819">
                    <w:rPr>
                      <w:rFonts w:ascii="Times New Roman" w:hAnsi="Times New Roman"/>
                    </w:rPr>
                    <w:t>Государственное бюджетное учреждение дополнительного профессионального образования Республики Мордовия "Центр непрерывного повышения профессионального мастерства педагогических работников- "Педагог13.ру"</w:t>
                  </w:r>
                </w:p>
              </w:tc>
            </w:tr>
            <w:tr w:rsidR="00C565C5" w:rsidRPr="003D5F4F" w:rsidTr="00C565C5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Полякова С.Г.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"Формирование финансовой грамотности обучающихся с использованием интерактивных технологий"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 15.10-28.10. 2024г.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36ч.</w:t>
                  </w: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4E0819" w:rsidRDefault="00C565C5" w:rsidP="00C565C5">
                  <w:pPr>
                    <w:rPr>
                      <w:rFonts w:ascii="Times New Roman" w:hAnsi="Times New Roman"/>
                    </w:rPr>
                  </w:pPr>
                  <w:r w:rsidRPr="004E0819">
                    <w:rPr>
                      <w:rFonts w:ascii="Times New Roman" w:hAnsi="Times New Roman"/>
                    </w:rPr>
                    <w:t>Государственное бюджетное учреждение дополнительного профессионального образования Республики Мордовия "Центр непрерывного повышения профессионального мастерства педагогических работников- "Педагог13.ру"</w:t>
                  </w:r>
                </w:p>
              </w:tc>
            </w:tr>
            <w:tr w:rsidR="00C565C5" w:rsidRPr="003D5F4F" w:rsidTr="00C565C5">
              <w:trPr>
                <w:trHeight w:val="84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Полякова С.Г.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 xml:space="preserve">"Реализация требований обновленных ФГОС НОО, ФГОС ООО в </w:t>
                  </w: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работе учителя"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 28.10 по 01.11.2024г.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36ч.</w:t>
                  </w: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65C5" w:rsidRPr="004E0819" w:rsidRDefault="00C565C5" w:rsidP="00C565C5">
                  <w:pPr>
                    <w:rPr>
                      <w:rFonts w:ascii="Times New Roman" w:hAnsi="Times New Roman"/>
                    </w:rPr>
                  </w:pPr>
                  <w:r w:rsidRPr="004E0819">
                    <w:rPr>
                      <w:rFonts w:ascii="Times New Roman" w:hAnsi="Times New Roman"/>
                    </w:rPr>
                    <w:t xml:space="preserve">Государственное бюджетное учреждение дополнительного профессионального </w:t>
                  </w:r>
                  <w:r w:rsidRPr="004E0819">
                    <w:rPr>
                      <w:rFonts w:ascii="Times New Roman" w:hAnsi="Times New Roman"/>
                    </w:rPr>
                    <w:lastRenderedPageBreak/>
                    <w:t>образования Республики Мордовия "Центр непрерывногоповышения профессионального мастерства педагогических работников- "Педагог13.ру"</w:t>
                  </w:r>
                </w:p>
              </w:tc>
            </w:tr>
            <w:tr w:rsidR="00C565C5" w:rsidRPr="003D5F4F" w:rsidTr="00C565C5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lastRenderedPageBreak/>
                    <w:t>Бокучава Т.Т.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Финансовая грамотность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"Формирование финансовой грамотности обучающихся с использованием интерактивных технологий"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 15.10.2024 - 28.10. 2024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36 ч</w:t>
                  </w: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Центр непрерывного повышения профессионального мастерства педагогических работников  - "Педагог 13.ру"</w:t>
                  </w:r>
                </w:p>
              </w:tc>
            </w:tr>
            <w:tr w:rsidR="00C565C5" w:rsidRPr="003D5F4F" w:rsidTr="00C565C5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Королева А.Е.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Развитие личностного потенциала в системе взаимодействия ключевых участников образовательных отношений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594850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28.10.2024-20.</w:t>
                  </w:r>
                  <w:r w:rsidR="00C565C5"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11.2024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ГБУДПО "Центр непрерывного повышения п</w:t>
                  </w:r>
                  <w:r w:rsidR="00594850">
                    <w:rPr>
                      <w:rFonts w:ascii="Times New Roman" w:hAnsi="Times New Roman"/>
                      <w:sz w:val="24"/>
                      <w:szCs w:val="24"/>
                    </w:rPr>
                    <w:t>рофессионального мастерства педа</w:t>
                  </w: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гогических работников - Педагог 13.ру</w:t>
                  </w:r>
                </w:p>
              </w:tc>
            </w:tr>
            <w:tr w:rsidR="00C565C5" w:rsidRPr="003D5F4F" w:rsidTr="00C565C5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Матренина Н.В.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Развитие личностного потенциала в системе взаимодействия ключевых участников образовательных отношений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28.10.2024-20.</w:t>
                  </w: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11.2024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ГБУДПО "Центр непрерывного повышения п</w:t>
                  </w:r>
                  <w:r w:rsidR="00594850">
                    <w:rPr>
                      <w:rFonts w:ascii="Times New Roman" w:hAnsi="Times New Roman"/>
                      <w:sz w:val="24"/>
                      <w:szCs w:val="24"/>
                    </w:rPr>
                    <w:t>рофессионального мастерства педа</w:t>
                  </w: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гогических работников - Педагог 13.ру</w:t>
                  </w:r>
                </w:p>
              </w:tc>
            </w:tr>
            <w:tr w:rsidR="00C565C5" w:rsidRPr="003D5F4F" w:rsidTr="00C565C5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Гагарина С.В.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Подготовка экспертов для работы в региональной </w:t>
                  </w: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предметной комиссии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 проведении государственной итоговой аттестации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 образовательным предметам среднего общего образования по предмету "Русский язык"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21 октября-22 ноября 2024 года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</w:t>
                  </w: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ное государственное бюджетное </w:t>
                  </w: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учреждение "Федеральный институт педагогических измерений"</w:t>
                  </w:r>
                </w:p>
              </w:tc>
            </w:tr>
            <w:tr w:rsidR="00C565C5" w:rsidRPr="003D5F4F" w:rsidTr="00C565C5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lastRenderedPageBreak/>
                    <w:t>Шестопалова Е.А.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«Построение комплексной профориентационной деятельности в образовательных организациях, реализующих образовательные программы основного общего и среднего общего образования на базе проекта "Билет в будущее" и Единой модели профориентации»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4.09.-25.11-2024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АНО "Центр непрерывного развития личности в реализации человеческого потенциала"</w:t>
                  </w:r>
                </w:p>
              </w:tc>
            </w:tr>
            <w:tr w:rsidR="00C565C5" w:rsidRPr="003D5F4F" w:rsidTr="00C565C5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Шестопалова Е.А.</w:t>
                  </w:r>
                </w:p>
              </w:tc>
              <w:tc>
                <w:tcPr>
                  <w:tcW w:w="2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 xml:space="preserve">"Организация туристко-краеведческой деятельности с обучающимися в системе патриотического </w:t>
                  </w: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воспитания"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18.11.2024-29.11.2024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 xml:space="preserve">ГБУ ДПО РМ "Центр непрерывного повышения профессионального мастерства педагогических работников - "Педагог </w:t>
                  </w: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13.РУ".</w:t>
                  </w:r>
                </w:p>
              </w:tc>
            </w:tr>
            <w:tr w:rsidR="00C565C5" w:rsidRPr="003D5F4F" w:rsidTr="00C565C5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lastRenderedPageBreak/>
                    <w:t>Шестопалова Е.А.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2E6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2E6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«Вопросы преподавания истории в школе в условиях </w:t>
                  </w:r>
                  <w:r w:rsidRPr="006C12E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современных глобальных вызовов»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C12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09.12.2024-22.12.2024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2E6">
                    <w:rPr>
                      <w:rFonts w:ascii="Times New Roman" w:hAnsi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2E6">
                    <w:rPr>
                      <w:rFonts w:ascii="Times New Roman" w:hAnsi="Times New Roman"/>
                      <w:sz w:val="24"/>
                      <w:szCs w:val="24"/>
                    </w:rPr>
                    <w:t>ФГБОУ ВО ЛГПУ имени П. П. Семёнова-Тян-Шанского</w:t>
                  </w:r>
                </w:p>
              </w:tc>
            </w:tr>
            <w:tr w:rsidR="00C565C5" w:rsidRPr="003D5F4F" w:rsidTr="00C565C5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Касимова А.Д.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Программа «Преподавание курса Семьеведение» </w:t>
                  </w:r>
                </w:p>
                <w:p w:rsidR="00C565C5" w:rsidRPr="006C12E6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2024 г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ООО "Центр инновационного образования и воспитания» г. Саратов (Единый урок)</w:t>
                  </w:r>
                </w:p>
              </w:tc>
            </w:tr>
            <w:tr w:rsidR="00C565C5" w:rsidRPr="003D5F4F" w:rsidTr="00C565C5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Касимова А.Д.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«Аспекты применения государственных символов РФ в обучении  и воспитании» 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август 2024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ООО "Центр инновационного образования и воспитания» г. Саратов (Единый урок)</w:t>
                  </w:r>
                </w:p>
              </w:tc>
            </w:tr>
            <w:tr w:rsidR="00C565C5" w:rsidRPr="003D5F4F" w:rsidTr="00C565C5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Ахматова Ю.А.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6C12E6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«Медиация в образовательной организации: решаем конфликты по-новому»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Сентябрь 2024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Default="00C565C5" w:rsidP="00C565C5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Default="00C565C5" w:rsidP="00C565C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/>
                      <w:sz w:val="24"/>
                      <w:szCs w:val="24"/>
                    </w:rPr>
                    <w:t>ГБУ ДПО РМ "Центр непрерывного повышения профессионального мастерства педагогических работников - "Педагог 13.РУ".</w:t>
                  </w:r>
                </w:p>
              </w:tc>
            </w:tr>
          </w:tbl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1785"/>
              <w:gridCol w:w="2038"/>
              <w:gridCol w:w="2471"/>
              <w:gridCol w:w="1498"/>
              <w:gridCol w:w="1417"/>
              <w:gridCol w:w="2693"/>
            </w:tblGrid>
            <w:tr w:rsidR="00C565C5" w:rsidRPr="000F1937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Ягина Д.С.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допобразования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требований обновленных ФГОС НОО, ФГОС ООО в работе учителя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28октября-1 ноября 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9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2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ГБУ ДПО РМ «ЦНППМ «Педагог 13.ру»</w:t>
                  </w:r>
                </w:p>
              </w:tc>
            </w:tr>
            <w:tr w:rsidR="00C565C5" w:rsidRPr="0023480F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lastRenderedPageBreak/>
                    <w:t>Титков Д.Е.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04425">
                    <w:rPr>
                      <w:rFonts w:ascii="Times New Roman" w:eastAsia="Times New Roman" w:hAnsi="Times New Roman"/>
                      <w:lang w:eastAsia="ru-RU"/>
                    </w:rPr>
                    <w:t xml:space="preserve">Труд 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(технология) </w:t>
                  </w:r>
                </w:p>
                <w:p w:rsidR="00C565C5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04425">
                    <w:rPr>
                      <w:rFonts w:ascii="Times New Roman" w:eastAsia="Times New Roman" w:hAnsi="Times New Roman"/>
                      <w:lang w:eastAsia="ru-RU"/>
                    </w:rPr>
                    <w:t>Обучение учебному предмету «Труд (технология)»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 </w:t>
                  </w:r>
                </w:p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Декабрь 2024 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23480F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48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ортал</w:t>
                  </w:r>
                  <w:r w:rsidRPr="002348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«Цифровая экосистема ДПО»</w:t>
                  </w:r>
                </w:p>
              </w:tc>
            </w:tr>
            <w:tr w:rsidR="00C565C5" w:rsidRPr="0023480F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Варюхина Р.А.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Актуальные вопросы управления образовательной организацией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20.01.2025- 24.01.2025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2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Государственное бюджетное учреждение дополнительного образования Республики Мордовия "Центр непрерывного повышения профессионального мастерства педагогических работников - "Педагог 13.ру"</w:t>
                  </w:r>
                </w:p>
              </w:tc>
            </w:tr>
            <w:tr w:rsidR="00C565C5" w:rsidRPr="0023480F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20ED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Солдатова Н.Е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Актуальные вопросы управления образовательной организацией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20.01.2025- 24.01.2025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2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Государственное бюджетное учреждение дополнительного образования Республики Мордовия "Центр непрерывного повышения профессионального мастерства педагогических работников - "Педагог 13.ру"</w:t>
                  </w:r>
                </w:p>
              </w:tc>
            </w:tr>
            <w:tr w:rsidR="00C565C5" w:rsidRPr="0023480F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9421E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Ларина Г.Х.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Актуальные вопросы управления образовательной организацией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20.01.2025- 24.01.2025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2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Государственное бюджетное учреждение дополнительного образования Республики Мордовия </w:t>
                  </w:r>
                  <w:r w:rsidRPr="0009421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"Центр непрерывного повышения профессионального мастерства педагогических работников - "Педагог 13.ру"</w:t>
                  </w:r>
                </w:p>
              </w:tc>
            </w:tr>
            <w:tr w:rsidR="00C565C5" w:rsidRPr="0023480F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val="en-US" w:eastAsia="ru-RU"/>
                    </w:rPr>
                  </w:pPr>
                  <w:r w:rsidRPr="00880C85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Ильина Валентина Анатольевна</w:t>
                  </w:r>
                </w:p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038" w:type="dxa"/>
                  <w:noWrap/>
                </w:tcPr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80C85">
                    <w:rPr>
                      <w:rFonts w:ascii="Times New Roman" w:eastAsia="Times New Roman" w:hAnsi="Times New Roman"/>
                      <w:lang w:eastAsia="ru-RU"/>
                    </w:rPr>
                    <w:t>Учитель изобразительного искусства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«Современные подходы к преподаванию ИЗО в образовательной деятельности в условиях реализации ФГОС» 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27.01.2025-13.02.2025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9421E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«Импульс» г. Пенза</w:t>
                  </w:r>
                </w:p>
              </w:tc>
            </w:tr>
            <w:tr w:rsidR="00C565C5" w:rsidRPr="000F1937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A74FE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F36E3">
                    <w:rPr>
                      <w:rFonts w:ascii="Times New Roman" w:hAnsi="Times New Roman"/>
                    </w:rPr>
                    <w:t>Матюша Викторя Евгеньевна</w:t>
                  </w:r>
                </w:p>
              </w:tc>
              <w:tc>
                <w:tcPr>
                  <w:tcW w:w="2038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5F36E3">
                    <w:rPr>
                      <w:rFonts w:ascii="Times New Roman" w:hAnsi="Times New Roman"/>
                    </w:rPr>
                    <w:t>Учитель английского языка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«Современные подходы к преподаванию английского языка в условиях реализации обновленных ФГОС»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09.01.2025 – 28.01.2025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«Импульс» г. Пенза</w:t>
                  </w:r>
                </w:p>
              </w:tc>
            </w:tr>
            <w:tr w:rsidR="00C565C5" w:rsidRPr="000F1937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EC43F9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C43F9">
                    <w:rPr>
                      <w:rFonts w:ascii="Times New Roman" w:eastAsia="Times New Roman" w:hAnsi="Times New Roman"/>
                      <w:lang w:eastAsia="ru-RU"/>
                    </w:rPr>
                    <w:t>Овчинникова Надежда Александровна</w:t>
                  </w:r>
                </w:p>
                <w:p w:rsidR="00C565C5" w:rsidRPr="00EC43F9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038" w:type="dxa"/>
                  <w:noWrap/>
                </w:tcPr>
                <w:p w:rsidR="00C565C5" w:rsidRPr="00EC43F9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C43F9">
                    <w:rPr>
                      <w:rFonts w:ascii="Times New Roman" w:eastAsia="Times New Roman" w:hAnsi="Times New Roman"/>
                      <w:lang w:eastAsia="ru-RU"/>
                    </w:rPr>
                    <w:t>Учитель русского языка и литературы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«Особенности подготовки обучающихся к ГИА по русскому языку и литературе» 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03.02. 2025 – 14.02.2025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2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Государственное бюджетное учреждение дополнительного образования Республики Мордовия "Центр непрерывного повышения профессионального мастерства педагогических работников - "Педагог 13.ру"</w:t>
                  </w:r>
                </w:p>
              </w:tc>
            </w:tr>
            <w:tr w:rsidR="00C565C5" w:rsidRPr="000F1937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880C85" w:rsidRDefault="00C565C5" w:rsidP="00C565C5">
                  <w:pPr>
                    <w:snapToGrid w:val="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80C85">
                    <w:rPr>
                      <w:rFonts w:ascii="Times New Roman" w:eastAsia="Times New Roman" w:hAnsi="Times New Roman"/>
                      <w:lang w:eastAsia="ru-RU"/>
                    </w:rPr>
                    <w:t xml:space="preserve">Плигина Ольга Анатольевна </w:t>
                  </w:r>
                </w:p>
              </w:tc>
              <w:tc>
                <w:tcPr>
                  <w:tcW w:w="2038" w:type="dxa"/>
                  <w:noWrap/>
                </w:tcPr>
                <w:p w:rsidR="00C565C5" w:rsidRDefault="00C565C5" w:rsidP="00C565C5">
                  <w:pPr>
                    <w:snapToGrid w:val="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80C85">
                    <w:rPr>
                      <w:rFonts w:ascii="Times New Roman" w:eastAsia="Times New Roman" w:hAnsi="Times New Roman"/>
                      <w:lang w:eastAsia="ru-RU"/>
                    </w:rPr>
                    <w:t xml:space="preserve">Педагог 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–</w:t>
                  </w:r>
                  <w:r w:rsidRPr="00880C85">
                    <w:rPr>
                      <w:rFonts w:ascii="Times New Roman" w:eastAsia="Times New Roman" w:hAnsi="Times New Roman"/>
                      <w:lang w:eastAsia="ru-RU"/>
                    </w:rPr>
                    <w:t>организатор</w:t>
                  </w:r>
                </w:p>
                <w:p w:rsidR="00C565C5" w:rsidRPr="00880C85" w:rsidRDefault="00C565C5" w:rsidP="00C565C5">
                  <w:pPr>
                    <w:snapToGrid w:val="0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Советник директора по воспитательной работе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F501EA" w:rsidRDefault="00C565C5" w:rsidP="00C565C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«Современные подходы и направления </w:t>
                  </w:r>
                  <w:r>
                    <w:rPr>
                      <w:rFonts w:ascii="Times New Roman" w:hAnsi="Times New Roman"/>
                    </w:rPr>
                    <w:lastRenderedPageBreak/>
                    <w:t xml:space="preserve">в организации воспитательной работы в образовательной организации» </w:t>
                  </w:r>
                </w:p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18.01.2025-20.01. 2025 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ФГБОУ «НИМГУ им. Огарева»</w:t>
                  </w:r>
                </w:p>
              </w:tc>
            </w:tr>
            <w:tr w:rsidR="00C565C5" w:rsidRPr="000F1937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80C85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Солдатова Надежда Егоровна</w:t>
                  </w:r>
                </w:p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038" w:type="dxa"/>
                  <w:noWrap/>
                </w:tcPr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880C85">
                    <w:rPr>
                      <w:rFonts w:ascii="Times New Roman" w:eastAsia="Times New Roman" w:hAnsi="Times New Roman"/>
                      <w:lang w:eastAsia="ru-RU"/>
                    </w:rPr>
                    <w:t>Учитель математики, зам.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880C85">
                    <w:rPr>
                      <w:rFonts w:ascii="Times New Roman" w:eastAsia="Times New Roman" w:hAnsi="Times New Roman"/>
                      <w:lang w:eastAsia="ru-RU"/>
                    </w:rPr>
                    <w:t>директора по воспитательной работе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F501EA" w:rsidRDefault="00C565C5" w:rsidP="00C565C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«Современные подходы и направления в организации воспитательной работы в образовательной организации» </w:t>
                  </w:r>
                </w:p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18.01.2025-20.01. 2025 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ФГБОУ «НИМГУ им. Огарева»</w:t>
                  </w:r>
                </w:p>
              </w:tc>
            </w:tr>
            <w:tr w:rsidR="00C565C5" w:rsidRPr="000F1937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Касимова Алина Дмитриевна</w:t>
                  </w:r>
                </w:p>
              </w:tc>
              <w:tc>
                <w:tcPr>
                  <w:tcW w:w="2038" w:type="dxa"/>
                  <w:noWrap/>
                </w:tcPr>
                <w:p w:rsidR="00C565C5" w:rsidRPr="00880C85" w:rsidRDefault="00C565C5" w:rsidP="00C565C5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Учитель русского языка и литературы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«Интерактивные технологии в обучении и воспитании» 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17.02. 2025 – 18.02.2025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«Высшая Лига делового администрирования» Екатеринбург</w:t>
                  </w:r>
                </w:p>
              </w:tc>
            </w:tr>
            <w:tr w:rsidR="00C565C5" w:rsidRPr="000F1937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Ханина Марина Федоровна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математики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«Математика в современном цифровом образовательном пространстве»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Январь 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2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Государственное бюджетное учреждение дополнительного образования Республики Мордовия "Центр непрерывного повышения профессионального мастерства педагогических работников - "Педагог 13.ру"</w:t>
                  </w:r>
                </w:p>
              </w:tc>
            </w:tr>
            <w:tr w:rsidR="00C565C5" w:rsidRPr="000F1937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Запасникова Людмила Вениаминовна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физики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«Подготовка экспертов для работы в региональной предметной комиссии 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при проведении ГИА по предмету «Физика»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Март 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5247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Федеральный институт педагогических </w:t>
                  </w:r>
                  <w:r w:rsidRPr="005247B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измерений" Москва</w:t>
                  </w:r>
                </w:p>
              </w:tc>
            </w:tr>
            <w:tr w:rsidR="00C565C5" w:rsidRPr="000F1937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lastRenderedPageBreak/>
                    <w:t>Ильина Валентина Анатольевна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ИЗО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"Современные подходы к преподаванию ИЗО в образовательной деятельности в условиях реализации ФГОС"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Январь – февраль 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65C5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Пенза, ООО "ИМПУЛЬС"</w:t>
                  </w:r>
                </w:p>
                <w:p w:rsidR="00C565C5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65C5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65C5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</w:tc>
            </w:tr>
            <w:tr w:rsidR="00C565C5" w:rsidRPr="000F1937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Гагарина Светлана Вячеславовна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65C5" w:rsidRPr="00322BDA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2B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"Русский язык"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AD2C64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января - 14 февраля 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ГБУДПО "Центр непрерывного повышения п</w:t>
                  </w:r>
                  <w:r w:rsidR="00594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рофессионального мастерства педа</w:t>
                  </w:r>
                  <w:r w:rsidRPr="00AD2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гогических работников - Педагог 13.ру</w:t>
                  </w:r>
                </w:p>
              </w:tc>
            </w:tr>
            <w:tr w:rsidR="00C565C5" w:rsidRPr="004E0819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Касимова Алина Дмитриевна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322BDA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русскому языку как неродному в общеобразовательной организации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AD2C64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2C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 марта 2025-28 марта 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4E0819" w:rsidRDefault="00C565C5" w:rsidP="00C565C5">
                  <w:pPr>
                    <w:rPr>
                      <w:rFonts w:ascii="Times New Roman" w:hAnsi="Times New Roman" w:cs="Times New Roman"/>
                    </w:rPr>
                  </w:pPr>
                  <w:r w:rsidRPr="00AD2C64">
                    <w:rPr>
                      <w:rFonts w:ascii="Times New Roman" w:hAnsi="Times New Roman" w:cs="Times New Roman"/>
                    </w:rPr>
                    <w:t>ГБУДПО "Центр непрерывного повышения п</w:t>
                  </w:r>
                  <w:r w:rsidR="00594850">
                    <w:rPr>
                      <w:rFonts w:ascii="Times New Roman" w:hAnsi="Times New Roman" w:cs="Times New Roman"/>
                    </w:rPr>
                    <w:t>рофессионального мастерства педа</w:t>
                  </w:r>
                  <w:r w:rsidRPr="00AD2C64">
                    <w:rPr>
                      <w:rFonts w:ascii="Times New Roman" w:hAnsi="Times New Roman" w:cs="Times New Roman"/>
                    </w:rPr>
                    <w:t>гогических работников - Педагог 13.ру</w:t>
                  </w:r>
                </w:p>
              </w:tc>
            </w:tr>
            <w:tr w:rsidR="00C565C5" w:rsidRPr="004E0819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Матренина Наталья Викторовна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322BDA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русскому языку как неродному в </w:t>
                  </w:r>
                  <w:r w:rsidRPr="00322BD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общеобразовательной организации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AD2C64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2C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17 марта 2025-28 марта 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4E0819" w:rsidRDefault="00C565C5" w:rsidP="00C565C5">
                  <w:pPr>
                    <w:rPr>
                      <w:rFonts w:ascii="Times New Roman" w:hAnsi="Times New Roman" w:cs="Times New Roman"/>
                    </w:rPr>
                  </w:pPr>
                  <w:r w:rsidRPr="00AD2C64">
                    <w:rPr>
                      <w:rFonts w:ascii="Times New Roman" w:hAnsi="Times New Roman" w:cs="Times New Roman"/>
                    </w:rPr>
                    <w:t>ГБУДПО "Центр непрерывного повышения п</w:t>
                  </w:r>
                  <w:r w:rsidR="00594850">
                    <w:rPr>
                      <w:rFonts w:ascii="Times New Roman" w:hAnsi="Times New Roman" w:cs="Times New Roman"/>
                    </w:rPr>
                    <w:t xml:space="preserve">рофессионального мастерства </w:t>
                  </w:r>
                  <w:r w:rsidR="00594850">
                    <w:rPr>
                      <w:rFonts w:ascii="Times New Roman" w:hAnsi="Times New Roman" w:cs="Times New Roman"/>
                    </w:rPr>
                    <w:lastRenderedPageBreak/>
                    <w:t>педа</w:t>
                  </w:r>
                  <w:r w:rsidRPr="00AD2C64">
                    <w:rPr>
                      <w:rFonts w:ascii="Times New Roman" w:hAnsi="Times New Roman" w:cs="Times New Roman"/>
                    </w:rPr>
                    <w:t>гогических работников - Педагог 13.ру</w:t>
                  </w:r>
                </w:p>
              </w:tc>
            </w:tr>
            <w:tr w:rsidR="00C565C5" w:rsidRPr="000F1937" w:rsidTr="00594850">
              <w:trPr>
                <w:trHeight w:val="3060"/>
              </w:trPr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lastRenderedPageBreak/>
                    <w:t>Матренина Наталья Викторовна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2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65C5" w:rsidRPr="00322BDA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экспертов для работы в региональной предметной комиссии при проведении государственной итоговой по предмету "Русский язык"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AD2C64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2C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 марта 2025-28 марта 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ГБУДПО "Центр непрерывного повышения п</w:t>
                  </w:r>
                  <w:r w:rsidR="00594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рофессионального мастерства педа</w:t>
                  </w:r>
                  <w:r w:rsidRPr="00AD2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гогических работников - Педагог 13.ру</w:t>
                  </w:r>
                </w:p>
              </w:tc>
            </w:tr>
            <w:tr w:rsidR="00C565C5" w:rsidRPr="000F1937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Касимова Алина Дмитриевна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322BDA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B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технических специалистов ППЭ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65C5" w:rsidRPr="00AD2C64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C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мая 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2C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ФГБУ</w:t>
                  </w:r>
                  <w:r w:rsidR="005948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D2C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"Федеральный центр тестирования"</w:t>
                  </w:r>
                </w:p>
              </w:tc>
            </w:tr>
            <w:tr w:rsidR="00C565C5" w:rsidRPr="000F1937" w:rsidTr="00594850">
              <w:trPr>
                <w:trHeight w:val="660"/>
              </w:trPr>
              <w:tc>
                <w:tcPr>
                  <w:tcW w:w="1785" w:type="dxa"/>
                  <w:noWrap/>
                </w:tcPr>
                <w:p w:rsidR="00C565C5" w:rsidRPr="000F1937" w:rsidRDefault="00C565C5" w:rsidP="00C565C5">
                  <w:pPr>
                    <w:pStyle w:val="Style3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Ахматова Юлия Александровна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2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322BDA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0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Сеть Интернет в противодействии террористическим угрозам» 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Default="00C565C5" w:rsidP="00C565C5">
                  <w:pPr>
                    <w:rPr>
                      <w:sz w:val="20"/>
                      <w:szCs w:val="20"/>
                    </w:rPr>
                  </w:pPr>
                  <w:r w:rsidRPr="00B90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 2025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565C5" w:rsidRPr="000F1937" w:rsidRDefault="00C565C5" w:rsidP="00C565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МГУ им. Огарева</w:t>
                  </w:r>
                </w:p>
              </w:tc>
            </w:tr>
          </w:tbl>
          <w:p w:rsidR="00E17FF3" w:rsidRPr="0005732E" w:rsidRDefault="00E17FF3" w:rsidP="00E17F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565C5" w:rsidRPr="00D30148" w:rsidTr="003D5F4F">
        <w:trPr>
          <w:trHeight w:val="280"/>
        </w:trPr>
        <w:tc>
          <w:tcPr>
            <w:tcW w:w="1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5C5" w:rsidRPr="003D5F4F" w:rsidRDefault="00C565C5" w:rsidP="003D5F4F">
            <w:pPr>
              <w:pStyle w:val="Style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565C5" w:rsidRPr="00D30148" w:rsidTr="003D5F4F">
        <w:trPr>
          <w:trHeight w:val="280"/>
        </w:trPr>
        <w:tc>
          <w:tcPr>
            <w:tcW w:w="1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5C5" w:rsidRPr="003D5F4F" w:rsidRDefault="00C565C5" w:rsidP="003D5F4F">
            <w:pPr>
              <w:pStyle w:val="Style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565C5" w:rsidRPr="00D30148" w:rsidTr="003D5F4F">
        <w:trPr>
          <w:trHeight w:val="280"/>
        </w:trPr>
        <w:tc>
          <w:tcPr>
            <w:tcW w:w="1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5C5" w:rsidRPr="003D5F4F" w:rsidRDefault="00C565C5" w:rsidP="003D5F4F">
            <w:pPr>
              <w:pStyle w:val="Style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565C5" w:rsidRPr="00D30148" w:rsidTr="003D5F4F">
        <w:trPr>
          <w:trHeight w:val="280"/>
        </w:trPr>
        <w:tc>
          <w:tcPr>
            <w:tcW w:w="1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5C5" w:rsidRDefault="00C565C5" w:rsidP="003D5F4F">
            <w:pPr>
              <w:pStyle w:val="Style3"/>
              <w:jc w:val="center"/>
              <w:rPr>
                <w:rFonts w:ascii="Times New Roman" w:hAnsi="Times New Roman"/>
                <w:b/>
                <w:bCs/>
              </w:rPr>
            </w:pPr>
          </w:p>
          <w:p w:rsidR="00C565C5" w:rsidRPr="003D5F4F" w:rsidRDefault="00C565C5" w:rsidP="003D5F4F">
            <w:pPr>
              <w:pStyle w:val="Style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565C5" w:rsidRPr="00D30148" w:rsidTr="003D5F4F">
        <w:trPr>
          <w:trHeight w:val="280"/>
        </w:trPr>
        <w:tc>
          <w:tcPr>
            <w:tcW w:w="1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5C5" w:rsidRPr="003D5F4F" w:rsidRDefault="00C565C5" w:rsidP="003D5F4F">
            <w:pPr>
              <w:pStyle w:val="Style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565C5" w:rsidRPr="00D30148" w:rsidTr="003D5F4F">
        <w:trPr>
          <w:trHeight w:val="280"/>
        </w:trPr>
        <w:tc>
          <w:tcPr>
            <w:tcW w:w="1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5C5" w:rsidRPr="003D5F4F" w:rsidRDefault="00C565C5" w:rsidP="003D5F4F">
            <w:pPr>
              <w:pStyle w:val="Style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565C5" w:rsidRPr="00D30148" w:rsidTr="003D5F4F">
        <w:trPr>
          <w:trHeight w:val="280"/>
        </w:trPr>
        <w:tc>
          <w:tcPr>
            <w:tcW w:w="1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5C5" w:rsidRPr="003D5F4F" w:rsidRDefault="00C565C5" w:rsidP="003D5F4F">
            <w:pPr>
              <w:pStyle w:val="Style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D5F4F" w:rsidRDefault="003D5F4F" w:rsidP="00E17FF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  <w:sectPr w:rsidR="003D5F4F" w:rsidSect="003D5F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588" w:type="dxa"/>
        <w:tblInd w:w="-8" w:type="dxa"/>
        <w:tblCellMar>
          <w:top w:w="9" w:type="dxa"/>
          <w:left w:w="13" w:type="dxa"/>
          <w:right w:w="55" w:type="dxa"/>
        </w:tblCellMar>
        <w:tblLook w:val="04A0" w:firstRow="1" w:lastRow="0" w:firstColumn="1" w:lastColumn="0" w:noHBand="0" w:noVBand="1"/>
      </w:tblPr>
      <w:tblGrid>
        <w:gridCol w:w="11588"/>
      </w:tblGrid>
      <w:tr w:rsidR="0005732E" w:rsidRPr="00D30148" w:rsidTr="003D5F4F">
        <w:trPr>
          <w:trHeight w:val="280"/>
        </w:trPr>
        <w:tc>
          <w:tcPr>
            <w:tcW w:w="1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732E" w:rsidRPr="0005732E" w:rsidRDefault="0005732E" w:rsidP="00E17FF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D30148" w:rsidRPr="00D30148" w:rsidRDefault="00D30148" w:rsidP="00D30148">
      <w:pPr>
        <w:spacing w:after="17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30148" w:rsidRPr="00D30148" w:rsidRDefault="00C81AA6" w:rsidP="00D30148">
      <w:pPr>
        <w:spacing w:after="262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Таким образом, в 2024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- 2025 учебном году 25 педагогических работников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школы прошли профессиональные курсы повышения к</w:t>
      </w:r>
      <w:r w:rsidR="00B52296">
        <w:rPr>
          <w:rFonts w:ascii="Times New Roman" w:eastAsia="Times New Roman" w:hAnsi="Times New Roman" w:cs="Times New Roman"/>
          <w:color w:val="000000"/>
          <w:sz w:val="24"/>
        </w:rPr>
        <w:t>валификации, что составляет 54</w:t>
      </w:r>
      <w:r w:rsidR="00A721F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% от общего количества педагогических работников. Основными приоритетными направлениями курсов повышения квалификации педагогов были реализация Федерального государственного образовательного стандарта начального общего образования и основного общего образования в соответствии с приказом Минпросвещения </w:t>
      </w:r>
      <w:r w:rsidR="00A721FC">
        <w:rPr>
          <w:rFonts w:ascii="Times New Roman" w:eastAsia="Times New Roman" w:hAnsi="Times New Roman" w:cs="Times New Roman"/>
          <w:color w:val="000000"/>
          <w:sz w:val="24"/>
        </w:rPr>
        <w:t xml:space="preserve">России №287 от 31 мая 2021 года, 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</w:rPr>
        <w:t>совершенствование профессиональной компетентности пед</w:t>
      </w:r>
      <w:r w:rsidR="006962F8">
        <w:rPr>
          <w:rFonts w:ascii="Times New Roman" w:eastAsia="Times New Roman" w:hAnsi="Times New Roman" w:cs="Times New Roman"/>
          <w:color w:val="000000"/>
          <w:sz w:val="24"/>
        </w:rPr>
        <w:t xml:space="preserve">работников. 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</w:rPr>
        <w:t>По состоянию на 01.0</w:t>
      </w:r>
      <w:r w:rsidR="006962F8">
        <w:rPr>
          <w:rFonts w:ascii="Times New Roman" w:eastAsia="Times New Roman" w:hAnsi="Times New Roman" w:cs="Times New Roman"/>
          <w:color w:val="000000"/>
          <w:sz w:val="24"/>
        </w:rPr>
        <w:t>6.2025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г. количество педагогов</w:t>
      </w:r>
      <w:r w:rsidR="00A721FC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прошедших курсы повышения квалификации не реже, чем один раз в три года и объемом</w:t>
      </w:r>
      <w:r w:rsidR="00891EAB">
        <w:rPr>
          <w:rFonts w:ascii="Times New Roman" w:eastAsia="Times New Roman" w:hAnsi="Times New Roman" w:cs="Times New Roman"/>
          <w:color w:val="000000"/>
          <w:sz w:val="24"/>
        </w:rPr>
        <w:t xml:space="preserve"> не менее 16 часов составляет 47 человек (100</w:t>
      </w:r>
      <w:r w:rsidR="00A721F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%). </w:t>
      </w:r>
    </w:p>
    <w:p w:rsidR="00A721FC" w:rsidRDefault="00A721FC" w:rsidP="00D30148">
      <w:pPr>
        <w:keepNext/>
        <w:keepLines/>
        <w:spacing w:after="4" w:line="270" w:lineRule="auto"/>
        <w:ind w:right="59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  <w:sectPr w:rsidR="00A721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148" w:rsidRPr="00D30148" w:rsidRDefault="00D30148" w:rsidP="00D30148">
      <w:pPr>
        <w:keepNext/>
        <w:keepLines/>
        <w:spacing w:after="4" w:line="270" w:lineRule="auto"/>
        <w:ind w:right="59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Участие в проектах, конкурсах федерального,</w:t>
      </w: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30148">
        <w:rPr>
          <w:rFonts w:ascii="Times New Roman" w:eastAsia="Times New Roman" w:hAnsi="Times New Roman" w:cs="Times New Roman"/>
          <w:b/>
          <w:color w:val="000000"/>
          <w:sz w:val="24"/>
        </w:rPr>
        <w:t>республиканского или муниципального уровня, об экспериментальной и инновационной деятельности</w:t>
      </w: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30148" w:rsidRPr="00D30148" w:rsidRDefault="00D30148" w:rsidP="00D30148">
      <w:pPr>
        <w:spacing w:after="31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30148" w:rsidRPr="00D30148" w:rsidRDefault="00D30148" w:rsidP="00D30148">
      <w:pPr>
        <w:spacing w:after="5" w:line="27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b/>
          <w:color w:val="000000"/>
          <w:sz w:val="24"/>
        </w:rPr>
        <w:t>1.</w:t>
      </w:r>
      <w:r w:rsidRPr="00D30148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D30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Инновационная деятельность: </w:t>
      </w:r>
    </w:p>
    <w:p w:rsidR="00D30148" w:rsidRDefault="00D30148" w:rsidP="00D30148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>Ежегодно в школе реализуются п</w:t>
      </w:r>
      <w:r w:rsidR="002F1D29">
        <w:rPr>
          <w:rFonts w:ascii="Times New Roman" w:eastAsia="Times New Roman" w:hAnsi="Times New Roman" w:cs="Times New Roman"/>
          <w:color w:val="000000"/>
          <w:sz w:val="24"/>
        </w:rPr>
        <w:t>роек</w:t>
      </w:r>
      <w:r w:rsidR="006962F8">
        <w:rPr>
          <w:rFonts w:ascii="Times New Roman" w:eastAsia="Times New Roman" w:hAnsi="Times New Roman" w:cs="Times New Roman"/>
          <w:color w:val="000000"/>
          <w:sz w:val="24"/>
        </w:rPr>
        <w:t>ты различных уровней. В 2024 – 2025</w:t>
      </w: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проектная деятельность реализовалась планомерно, поэтапно, систематически. Работа строилась в следующих направлениях: приобщение к инновационной деятельности педагогов, повышение их уровня квалификации, развитие образовательной и воспитательной деятельности, повышения уровня профориентации обучающихся. </w:t>
      </w:r>
    </w:p>
    <w:p w:rsidR="00121902" w:rsidRPr="00121902" w:rsidRDefault="00121902" w:rsidP="0012190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21902">
        <w:rPr>
          <w:rFonts w:ascii="Times New Roman" w:eastAsia="Times New Roman" w:hAnsi="Times New Roman" w:cs="Times New Roman"/>
          <w:color w:val="000000"/>
          <w:sz w:val="24"/>
        </w:rPr>
        <w:t>Инновационная работа в гимназии проводится по следующим направлениям:</w:t>
      </w:r>
    </w:p>
    <w:p w:rsidR="006962F8" w:rsidRPr="006962F8" w:rsidRDefault="006962F8" w:rsidP="006962F8">
      <w:pPr>
        <w:tabs>
          <w:tab w:val="left" w:pos="6859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Формирование функциональной грамотности (читательская грамотность, естественно-научная, </w:t>
      </w:r>
      <w:proofErr w:type="gramStart"/>
      <w:r w:rsidRPr="006962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математическая  грамотность</w:t>
      </w:r>
      <w:proofErr w:type="gramEnd"/>
      <w:r w:rsidRPr="006962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).</w:t>
      </w:r>
    </w:p>
    <w:p w:rsidR="006962F8" w:rsidRPr="006962F8" w:rsidRDefault="006962F8" w:rsidP="006962F8">
      <w:pPr>
        <w:tabs>
          <w:tab w:val="left" w:pos="6859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962F8" w:rsidRPr="006962F8" w:rsidRDefault="006962F8" w:rsidP="00D22385">
      <w:pPr>
        <w:pStyle w:val="a3"/>
        <w:numPr>
          <w:ilvl w:val="0"/>
          <w:numId w:val="12"/>
        </w:numPr>
        <w:tabs>
          <w:tab w:val="left" w:pos="6859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Формирование функциональной грамотности (читательская грамотность).</w:t>
      </w:r>
    </w:p>
    <w:p w:rsidR="006962F8" w:rsidRPr="006962F8" w:rsidRDefault="006962F8" w:rsidP="006962F8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62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Мероприятия.</w:t>
      </w:r>
      <w:r w:rsidRPr="006962F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6962F8" w:rsidRPr="006962F8" w:rsidRDefault="006962F8" w:rsidP="00D22385">
      <w:pPr>
        <w:widowControl w:val="0"/>
        <w:numPr>
          <w:ilvl w:val="0"/>
          <w:numId w:val="11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апробации контрольно-измерительных материалов, </w:t>
      </w:r>
      <w:proofErr w:type="gramStart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 на</w:t>
      </w:r>
      <w:proofErr w:type="gramEnd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банка заданий для оценки читательской грамотности обучающихся  8 и 9 классов. Нормативно-правовая база: письмо Управления оценки качества образования и контроля (надзора) за деятельностью органов государственной власти субъектов Российской Федерации Федеральной службы по надзору в сфере образования и науки от 29.08.2022 №08-213, приказ Министерства образования Республики Мордовия от 08.09.2022 №981»</w:t>
      </w:r>
    </w:p>
    <w:p w:rsidR="006962F8" w:rsidRPr="006962F8" w:rsidRDefault="006962F8" w:rsidP="006962F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2F8">
        <w:rPr>
          <w:rFonts w:ascii="Times New Roman" w:eastAsia="Calibri" w:hAnsi="Times New Roman" w:cs="Times New Roman"/>
          <w:sz w:val="24"/>
          <w:szCs w:val="24"/>
        </w:rPr>
        <w:t xml:space="preserve"> Федеральная служба по надзору в сфере образования и науки (Рособрнадзор) проводит ряд мероприятий по совершенствованию системы оценки качества общего образования. Одним из них является проект по развитию банка заданий для оценки читательской грамотности обучающихся. В рамках проекта проводится апробация контрольных измерительных материалов, сформированных на базе банка заданий для оценки читательской и математической грамотности обучающихся 8-9 классов.  В октябре и ноябре 2024 года наша школа приняла участие в этом проекте. Ученики 8 и 9 классов в течение 150 минут выполняли задания контрольно-измерительных материалов. Анализ результатов апробации по читательской и математической грамотности дал индивидуальную оценку качества читательской и математической грамотности каждого обучающегося   и особенность педагогической практики учителей, работающих в этих классах. </w:t>
      </w:r>
    </w:p>
    <w:p w:rsidR="006962F8" w:rsidRPr="006962F8" w:rsidRDefault="006962F8" w:rsidP="006962F8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в конкурсах и олимпиадах</w:t>
      </w:r>
    </w:p>
    <w:p w:rsidR="006962F8" w:rsidRPr="006962F8" w:rsidRDefault="006962F8" w:rsidP="00696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Pr="00696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«Актуальные вопросы формирования функциональной грамотности школьников в условиях реализации ФГОС»: Паркина Л.К., Семина Е.В., Федченко Л.А. (учителя англ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ийского языка), Ларина Г.Х. (учитель начальных классов) </w:t>
      </w:r>
      <w:r w:rsidRPr="00696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 победители</w:t>
      </w:r>
    </w:p>
    <w:p w:rsidR="006962F8" w:rsidRPr="006962F8" w:rsidRDefault="006962F8" w:rsidP="006962F8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962F8" w:rsidRPr="006962F8" w:rsidRDefault="006962F8" w:rsidP="006962F8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962F8" w:rsidRPr="006962F8" w:rsidRDefault="006962F8" w:rsidP="006962F8">
      <w:pPr>
        <w:spacing w:after="20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2.Формирование функциональной грамотности (финансовая грамотность)</w:t>
      </w:r>
    </w:p>
    <w:p w:rsidR="006962F8" w:rsidRPr="006962F8" w:rsidRDefault="006962F8" w:rsidP="006962F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2F8" w:rsidRPr="006962F8" w:rsidRDefault="006962F8" w:rsidP="00D22385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режиме опорной школы Центрального Банка Российской Федерации по внедрению основ финансовой грамотности в учебный процесс. Нормативно-правовая база: Письмо Управления службы по защите прав потребителей финансовых услуг и миноритарных акционеров в Приволжском федеральном округе от 24.01.2017 года С 59-7-1-151798) </w:t>
      </w:r>
    </w:p>
    <w:p w:rsidR="006962F8" w:rsidRPr="006962F8" w:rsidRDefault="006962F8" w:rsidP="006962F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Мероприятия: </w:t>
      </w:r>
    </w:p>
    <w:p w:rsidR="006962F8" w:rsidRPr="006962F8" w:rsidRDefault="006962F8" w:rsidP="00D22385">
      <w:pPr>
        <w:widowControl w:val="0"/>
        <w:numPr>
          <w:ilvl w:val="0"/>
          <w:numId w:val="10"/>
        </w:numPr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Компонент образовательной организации учебного плана – элективный    курс </w:t>
      </w:r>
      <w:r w:rsidRPr="006962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«Финансовая грамотность» в 11 классе.</w:t>
      </w:r>
    </w:p>
    <w:p w:rsidR="006962F8" w:rsidRPr="006962F8" w:rsidRDefault="006962F8" w:rsidP="00D22385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режиме муниципальной инновационной площадки по теме "Модель образовательной среды по повышению финансовой грамотности       обучающихся". Нормативно-правовая база: </w:t>
      </w:r>
      <w:r w:rsidRPr="0069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Главы Рузаевского муниципального района от 14.12. </w:t>
      </w:r>
      <w:smartTag w:uri="urn:schemas-microsoft-com:office:smarttags" w:element="metricconverter">
        <w:smartTagPr>
          <w:attr w:name="ProductID" w:val="2018 г"/>
        </w:smartTagPr>
        <w:r w:rsidRPr="006962F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2018 г</w:t>
        </w:r>
      </w:smartTag>
      <w:r w:rsidRPr="00696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№972</w:t>
      </w:r>
      <w:r w:rsidRPr="006962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962F8" w:rsidRPr="006962F8" w:rsidRDefault="006962F8" w:rsidP="006962F8">
      <w:pPr>
        <w:spacing w:after="20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2F8" w:rsidRPr="006962F8" w:rsidRDefault="006962F8" w:rsidP="00696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6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 курсов</w:t>
      </w:r>
      <w:proofErr w:type="gramEnd"/>
      <w:r w:rsidRPr="006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  в</w:t>
      </w: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реализации основной образовательной программы начального общего образования и основного общего образования: </w:t>
      </w:r>
    </w:p>
    <w:p w:rsidR="006962F8" w:rsidRPr="006962F8" w:rsidRDefault="006962F8" w:rsidP="00696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"Финансовая грамотность " (уч. Шекшаева Е.М.)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В </w:t>
      </w:r>
      <w:proofErr w:type="gramStart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 21</w:t>
      </w:r>
      <w:proofErr w:type="gramEnd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 </w:t>
      </w:r>
    </w:p>
    <w:p w:rsidR="006962F8" w:rsidRPr="006962F8" w:rsidRDefault="006962F8" w:rsidP="00696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«ФИНЗНАЙКА» (уч. Салехова А.Р.) – 2 В класс, 20 человек</w:t>
      </w:r>
    </w:p>
    <w:p w:rsidR="006962F8" w:rsidRPr="006962F8" w:rsidRDefault="006962F8" w:rsidP="00696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"Финансовая грамотность " (уч. Кавдейкина Н.А.) - 2 </w:t>
      </w:r>
      <w:proofErr w:type="gramStart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End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28 человек  </w:t>
      </w:r>
    </w:p>
    <w:p w:rsidR="006962F8" w:rsidRPr="006962F8" w:rsidRDefault="006962F8" w:rsidP="006962F8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kern w:val="24"/>
          <w:sz w:val="24"/>
          <w:szCs w:val="24"/>
          <w:lang w:eastAsia="ru-RU" w:bidi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образовательного процесса принимают активное участие в различных </w:t>
      </w:r>
      <w:proofErr w:type="gramStart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r w:rsidRPr="006962F8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kern w:val="24"/>
          <w:sz w:val="24"/>
          <w:szCs w:val="24"/>
          <w:lang w:eastAsia="ru-RU" w:bidi="ru-RU"/>
        </w:rPr>
        <w:t xml:space="preserve">  Ассоциации</w:t>
      </w:r>
      <w:proofErr w:type="gramEnd"/>
      <w:r w:rsidRPr="006962F8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kern w:val="24"/>
          <w:sz w:val="24"/>
          <w:szCs w:val="24"/>
          <w:lang w:eastAsia="ru-RU" w:bidi="ru-RU"/>
        </w:rPr>
        <w:t xml:space="preserve">  развития финансовой грамотности</w:t>
      </w:r>
    </w:p>
    <w:p w:rsidR="006962F8" w:rsidRDefault="006962F8" w:rsidP="00D22385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 Всероссийском онлайн-зачете по финансовой грамотности - 400 человек </w:t>
      </w:r>
    </w:p>
    <w:p w:rsidR="006962F8" w:rsidRPr="006962F8" w:rsidRDefault="006962F8" w:rsidP="006962F8">
      <w:pPr>
        <w:widowControl w:val="0"/>
        <w:autoSpaceDE w:val="0"/>
        <w:autoSpaceDN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>( обучающиеся</w:t>
      </w:r>
      <w:proofErr w:type="gramEnd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родители, учителя) </w:t>
      </w:r>
    </w:p>
    <w:p w:rsidR="006962F8" w:rsidRPr="006962F8" w:rsidRDefault="006962F8" w:rsidP="00D22385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Всероссийской олимпиаде по финансовой грамотности и предпринимательству 1- 11 классы – 100 % учащихся</w:t>
      </w:r>
    </w:p>
    <w:p w:rsidR="006962F8" w:rsidRPr="006962F8" w:rsidRDefault="006962F8" w:rsidP="00D22385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в</w:t>
      </w:r>
      <w:proofErr w:type="gramEnd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"Финатлоне  для старшеклассников" -30 человек.  </w:t>
      </w:r>
    </w:p>
    <w:p w:rsidR="006962F8" w:rsidRPr="006962F8" w:rsidRDefault="006962F8" w:rsidP="00D22385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Недели финансовой грамотности. </w:t>
      </w:r>
    </w:p>
    <w:p w:rsidR="006962F8" w:rsidRPr="006962F8" w:rsidRDefault="006962F8" w:rsidP="00D22385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курсов повышения квалификации по финансовой грамотности – </w:t>
      </w:r>
      <w:proofErr w:type="gramStart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>5  человек</w:t>
      </w:r>
      <w:proofErr w:type="gramEnd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(Кавдейкина Н.А., Полякова С.Г., Бокучава Т.Т., учителя начальных классов, Шестопалова Е.А., Пособнова А.А., учителя истории и обществознания). </w:t>
      </w:r>
    </w:p>
    <w:p w:rsidR="006962F8" w:rsidRPr="006962F8" w:rsidRDefault="006962F8" w:rsidP="00D2238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педагогов в методических семинарах </w:t>
      </w:r>
      <w:proofErr w:type="gramStart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 развития</w:t>
      </w:r>
      <w:proofErr w:type="gramEnd"/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грамотности – Ларина Г.Х., Синицына Е.В., Ермакова Е.Б., учителя начальных классов</w:t>
      </w:r>
    </w:p>
    <w:p w:rsidR="006962F8" w:rsidRPr="006962F8" w:rsidRDefault="006962F8" w:rsidP="00D2238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Онлайн-уроков Банка России по финансовой грамотности - Ларина Г.Х., Синицына Е.В., учителя начальных классов</w:t>
      </w:r>
    </w:p>
    <w:p w:rsidR="006962F8" w:rsidRPr="006962F8" w:rsidRDefault="006962F8" w:rsidP="006962F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962F8" w:rsidRPr="006962F8" w:rsidRDefault="006962F8" w:rsidP="006962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62F8"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  <w:lang w:eastAsia="ru-RU"/>
        </w:rPr>
        <w:t xml:space="preserve">     </w:t>
      </w:r>
      <w:r w:rsidRPr="006962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Республиканский уровень</w:t>
      </w:r>
    </w:p>
    <w:p w:rsidR="006962F8" w:rsidRPr="006962F8" w:rsidRDefault="006962F8" w:rsidP="00D22385">
      <w:pPr>
        <w:widowControl w:val="0"/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Arial"/>
          <w:iCs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проекта по ранней профессиональной ориентации учащихся 6 –11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общеобразовательных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 «Билет в будущее» в 2024</w:t>
      </w: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Нормативно-правовая база: соглашение о партнёрстве с БУ ДПО РМ «Центр непрерывного повышения профессионального мастерства педагогических работников – «Педагог 13.ру» от 14 сентября 2022 г.</w:t>
      </w:r>
    </w:p>
    <w:p w:rsidR="006962F8" w:rsidRPr="006962F8" w:rsidRDefault="006962F8" w:rsidP="006962F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Мероприятия.</w:t>
      </w:r>
    </w:p>
    <w:p w:rsidR="006962F8" w:rsidRPr="006962F8" w:rsidRDefault="006962F8" w:rsidP="00D22385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КПК по программе </w:t>
      </w:r>
      <w:r w:rsidRPr="006962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«Построение комплексной профориентационной деятельности в образовательных организациях, реализующих образовательные программы основного общего и среднего общего образования на базе проекта "Билет в будущее" и Единой модели профориентации»</w:t>
      </w:r>
      <w:r w:rsidRPr="0069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(Шестопалова Е.А.)</w:t>
      </w:r>
    </w:p>
    <w:p w:rsidR="00121902" w:rsidRPr="00121902" w:rsidRDefault="00121902" w:rsidP="0012190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2371A" w:rsidRDefault="00B2371A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1FC2" w:rsidRPr="00C01FC2" w:rsidRDefault="00B2371A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</w:t>
      </w:r>
      <w:r w:rsidR="00C01FC2" w:rsidRPr="00C01FC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Региональный проект наставничества 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>Создание Целевой модели наставничества МБОУ «Гимназия №1» позволяет решить задачу адаптации учителей на рабочем месте, учитывает потребности молодых педагогов, предупреждает отток кадров, а также создает условия для помощи всем педагогам, имеющим профессиональный дефицит.</w:t>
      </w:r>
    </w:p>
    <w:p w:rsidR="00C01FC2" w:rsidRPr="00C01FC2" w:rsidRDefault="00115931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гимназии 6</w:t>
      </w:r>
      <w:r w:rsidR="00C01FC2">
        <w:rPr>
          <w:rFonts w:ascii="Times New Roman" w:eastAsia="Times New Roman" w:hAnsi="Times New Roman" w:cs="Times New Roman"/>
          <w:color w:val="000000"/>
          <w:sz w:val="24"/>
        </w:rPr>
        <w:t xml:space="preserve"> педагогов</w:t>
      </w:r>
      <w:r w:rsidR="00C01FC2"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 успешно обучаются по программе высшего образования – бакалавриат по направлению подготовки 44.03.05 Педагогическое </w:t>
      </w:r>
      <w:proofErr w:type="gramStart"/>
      <w:r w:rsidR="00C01FC2" w:rsidRPr="00C01FC2">
        <w:rPr>
          <w:rFonts w:ascii="Times New Roman" w:eastAsia="Times New Roman" w:hAnsi="Times New Roman" w:cs="Times New Roman"/>
          <w:color w:val="000000"/>
          <w:sz w:val="24"/>
        </w:rPr>
        <w:t>образование  (</w:t>
      </w:r>
      <w:proofErr w:type="gramEnd"/>
      <w:r w:rsidR="00C01FC2"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с двумя профилями подготовки).  Форма обучения – Очная (индивидуальный план) </w:t>
      </w:r>
    </w:p>
    <w:p w:rsidR="00C01FC2" w:rsidRPr="00C01FC2" w:rsidRDefault="00115931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</w:t>
      </w:r>
      <w:r w:rsidR="00C01FC2" w:rsidRPr="00C01FC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C01FC2" w:rsidRPr="00C01FC2">
        <w:rPr>
          <w:rFonts w:ascii="Times New Roman" w:eastAsia="Times New Roman" w:hAnsi="Times New Roman" w:cs="Times New Roman"/>
          <w:color w:val="000000"/>
          <w:sz w:val="24"/>
        </w:rPr>
        <w:tab/>
        <w:t xml:space="preserve">Шестопалова Е.А. </w:t>
      </w:r>
      <w:proofErr w:type="gramStart"/>
      <w:r w:rsidR="00C01FC2" w:rsidRPr="00C01FC2">
        <w:rPr>
          <w:rFonts w:ascii="Times New Roman" w:eastAsia="Times New Roman" w:hAnsi="Times New Roman" w:cs="Times New Roman"/>
          <w:color w:val="000000"/>
          <w:sz w:val="24"/>
        </w:rPr>
        <w:t>( история</w:t>
      </w:r>
      <w:proofErr w:type="gramEnd"/>
      <w:r w:rsidR="00C01FC2" w:rsidRPr="00C01FC2">
        <w:rPr>
          <w:rFonts w:ascii="Times New Roman" w:eastAsia="Times New Roman" w:hAnsi="Times New Roman" w:cs="Times New Roman"/>
          <w:color w:val="000000"/>
          <w:sz w:val="24"/>
        </w:rPr>
        <w:t>, обществознание)</w:t>
      </w:r>
    </w:p>
    <w:p w:rsidR="00C01FC2" w:rsidRDefault="00115931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C01FC2" w:rsidRPr="00C01FC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C01FC2" w:rsidRPr="00C01FC2">
        <w:rPr>
          <w:rFonts w:ascii="Times New Roman" w:eastAsia="Times New Roman" w:hAnsi="Times New Roman" w:cs="Times New Roman"/>
          <w:color w:val="000000"/>
          <w:sz w:val="24"/>
        </w:rPr>
        <w:tab/>
        <w:t>Лияскина А.А. (география, биология)</w:t>
      </w:r>
    </w:p>
    <w:p w:rsidR="00115931" w:rsidRPr="00C01FC2" w:rsidRDefault="00115931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        Королева А.Е.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 русский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язык, литература)</w:t>
      </w:r>
    </w:p>
    <w:p w:rsidR="00C01FC2" w:rsidRPr="00C01FC2" w:rsidRDefault="00A54C47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3</w:t>
      </w:r>
      <w:r w:rsidR="00C01FC2"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 педагога обучаются по программе высшего образования – бакалавриат по направлению подготовки 44.03.01 Педагогическое образование. Профиль. Начальное образование.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Форма обучения – заочная 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>1.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ab/>
        <w:t>Шекшаева Е.М.</w:t>
      </w:r>
    </w:p>
    <w:p w:rsid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>2.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ab/>
        <w:t>Салехова А.Р.</w:t>
      </w:r>
    </w:p>
    <w:p w:rsidR="00115931" w:rsidRPr="00C01FC2" w:rsidRDefault="00115931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       Ягина Д.С.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 логопедия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Профессиональный стандарт педагога и национальная система учительского роста ставят перед педагогом новые профессиональные задачи. В соответствии с национальной системой учительского роста профессиональный статус педагога будет зависеть от роста уровня его образования и уровня владения профессиональными компетенциями. Именно это будет влиять на прохождение системы аттестации педагогом и на должностной рост. Главное условие профессионального развития педагога – осознание необходимости повышения собственной компетентности. Это подразумевает обновление теоретических и практических знаний, совершенствование навыков специалистов в связи с постоянно повышающимися требованиями к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их компетентности. Технологией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методического сопровождения, </w:t>
      </w:r>
      <w:proofErr w:type="gramStart"/>
      <w:r w:rsidRPr="00C01FC2">
        <w:rPr>
          <w:rFonts w:ascii="Times New Roman" w:eastAsia="Times New Roman" w:hAnsi="Times New Roman" w:cs="Times New Roman"/>
          <w:color w:val="000000"/>
          <w:sz w:val="24"/>
        </w:rPr>
        <w:t>направленной  на</w:t>
      </w:r>
      <w:proofErr w:type="gramEnd"/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 овладение инновационным опытом и на повышение уровня адаптации к меняющимся условиям деятельности является  индивидуальный образовательный маршрут педагога (ИОМ). 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>В ИОМ отражаются следующие направления деятельности: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>1. Профессиональное направление (предмет преподавания): изучение ФГОС ОО, профстандартов, их особенностей; изучение новых УМК и учебников, их особенностей и требований; разработка рабочих программ по своему предмету (предметам) в соответствии с требованиями ФГОС; знакомство с новыми педагогическими технологиями через предметные издания и Интернет; плановое повышение квалификации на курсах; плановая аттестация; профессиональные публикации; участие в конкурсах профессионального мастерства.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>2. Психолого-педагогическое направление (ориентированное на обучающихся и родителей): изучение и систематизация методической, педагогической   и психологической литературы; повышение педагогической квалификации, самоанализ и переосмысление содержания своей работы в свете инновационных технологий обучения.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Методическое направление: периодическое проведение самоанализа профессиональной деятельности; создание банка лучших разработок уроков, интересных </w:t>
      </w:r>
      <w:proofErr w:type="gramStart"/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приёмов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gramEnd"/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>находок на уроке, сценариев внеклассных мероприятий;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структуры самоанализа урока; внедрение в учебный процесс новых </w:t>
      </w:r>
      <w:proofErr w:type="gramStart"/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>оценивания</w:t>
      </w:r>
      <w:proofErr w:type="gramEnd"/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>знаний  обучающихся;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>представление опыта работы через открытые уроки на разных уровнях; участие в олимпиадах, конкурсах, вебинарах; посещение семинаров; обобщение и распространение собственного опыта: выступления перед коллегами на МО, МС, педсоветах, конференциях.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>4. Направление информационно-технологических технологий: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>изучение ИКТ и внедрение их в учебный процесс;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>совершенствование навыков работы на компьютере;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>создание собственного сайта, его пополнение;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создание электронной почты для контакта с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lastRenderedPageBreak/>
        <w:t>единомышленниками;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>освоение новых компьютерных программ и ТСО;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>созданием мультимедийных презентаций о работе в качестве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>преподавателя, классного руководителя.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>5. Направление здоровьесберегающих технологий: внедрение в образовательный процесс здоровьесберегающих технологий.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>По каждому направлению необходимо определение показателей, видов деятельности и сроков исполнения.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>Педагогический продукт как результат: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FC2">
        <w:rPr>
          <w:rFonts w:ascii="Times New Roman" w:eastAsia="Times New Roman" w:hAnsi="Times New Roman" w:cs="Times New Roman"/>
          <w:color w:val="000000"/>
          <w:sz w:val="24"/>
        </w:rPr>
        <w:t>1) рабочие программы;2) публикации; 3) методическая продукция (буклет, листовка,  брошюра, УМК);4) портфолио; 5) творческий отчет; 6) мастер-класс;7) сайт педагога; 8) доклад, выступление; 9) творческая мастерская; 10) педагогический проект;11) проведение семинара;12) отчет о результатах инновационной деятельности;13) результаты личного участия в конкурсах, олимпиадах, соревнованиях4) результаты обучающихся;15) презентация опыта работы по выявленной в результате самоанализа педагогической проблеме.</w:t>
      </w:r>
    </w:p>
    <w:p w:rsidR="00C01FC2" w:rsidRPr="00C01FC2" w:rsidRDefault="00C01FC2" w:rsidP="00C01FC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начале года все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педагоги гимназии оценивают свое соответствие профессиональному </w:t>
      </w:r>
      <w:proofErr w:type="gramStart"/>
      <w:r w:rsidRPr="00C01FC2">
        <w:rPr>
          <w:rFonts w:ascii="Times New Roman" w:eastAsia="Times New Roman" w:hAnsi="Times New Roman" w:cs="Times New Roman"/>
          <w:color w:val="000000"/>
          <w:sz w:val="24"/>
        </w:rPr>
        <w:t>стандарта  по</w:t>
      </w:r>
      <w:proofErr w:type="gramEnd"/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 предложенным показателям: трудовая функция «Обучение», трудовая функция «Воспитательная деятельность» и  трудовая функц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ия «Развивающая деятельность».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 Особого внимания со стороны администрации школы требуют молодые специалисты. После заполнения оценочных листов в </w:t>
      </w:r>
      <w:proofErr w:type="gramStart"/>
      <w:r w:rsidRPr="00C01FC2">
        <w:rPr>
          <w:rFonts w:ascii="Times New Roman" w:eastAsia="Times New Roman" w:hAnsi="Times New Roman" w:cs="Times New Roman"/>
          <w:color w:val="000000"/>
          <w:sz w:val="24"/>
        </w:rPr>
        <w:t>сервисе  самодиагностики</w:t>
      </w:r>
      <w:proofErr w:type="gramEnd"/>
      <w:r w:rsidRPr="00C01FC2">
        <w:rPr>
          <w:rFonts w:ascii="Times New Roman" w:eastAsia="Times New Roman" w:hAnsi="Times New Roman" w:cs="Times New Roman"/>
          <w:color w:val="000000"/>
          <w:sz w:val="24"/>
        </w:rPr>
        <w:t>, педагоги - наставники вместе с педагогами –наставляемыми (целевая модель наставничества «учитель-учитель» 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выявляют области, с которыми необходимо работать. Молодыми педагогами составляются   индивидуальные образовательные маршруты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и утверждаются приказом </w:t>
      </w:r>
      <w:proofErr w:type="gramStart"/>
      <w:r w:rsidRPr="00C01FC2">
        <w:rPr>
          <w:rFonts w:ascii="Times New Roman" w:eastAsia="Times New Roman" w:hAnsi="Times New Roman" w:cs="Times New Roman"/>
          <w:color w:val="000000"/>
          <w:sz w:val="24"/>
        </w:rPr>
        <w:t>директора .</w:t>
      </w:r>
      <w:proofErr w:type="gramEnd"/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  Таким образом, на на</w:t>
      </w:r>
      <w:r w:rsidR="004D262B">
        <w:rPr>
          <w:rFonts w:ascii="Times New Roman" w:eastAsia="Times New Roman" w:hAnsi="Times New Roman" w:cs="Times New Roman"/>
          <w:color w:val="000000"/>
          <w:sz w:val="24"/>
        </w:rPr>
        <w:t>чало 2024-2025 года было утверждено 3</w:t>
      </w:r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 ИОМ молодых </w:t>
      </w:r>
      <w:proofErr w:type="gramStart"/>
      <w:r w:rsidRPr="00C01FC2">
        <w:rPr>
          <w:rFonts w:ascii="Times New Roman" w:eastAsia="Times New Roman" w:hAnsi="Times New Roman" w:cs="Times New Roman"/>
          <w:color w:val="000000"/>
          <w:sz w:val="24"/>
        </w:rPr>
        <w:t>специалистов  и</w:t>
      </w:r>
      <w:proofErr w:type="gramEnd"/>
      <w:r w:rsidRPr="00C01FC2">
        <w:rPr>
          <w:rFonts w:ascii="Times New Roman" w:eastAsia="Times New Roman" w:hAnsi="Times New Roman" w:cs="Times New Roman"/>
          <w:color w:val="000000"/>
          <w:sz w:val="24"/>
        </w:rPr>
        <w:t xml:space="preserve"> педагогов, проработавших в школе менее 5 лет.</w:t>
      </w:r>
    </w:p>
    <w:p w:rsidR="00C01FC2" w:rsidRPr="00121902" w:rsidRDefault="00C01FC2" w:rsidP="00121902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r w:rsidRPr="00AA5A35">
        <w:rPr>
          <w:rFonts w:ascii="Times New Roman" w:eastAsia="Times New Roman" w:hAnsi="Times New Roman" w:cs="Times New Roman"/>
          <w:b/>
          <w:color w:val="000000"/>
          <w:sz w:val="24"/>
        </w:rPr>
        <w:t>етевое взаимодействие школы с социальными партнерами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В целях расширения возможностей развития и воспитания обучающихся МБОУ «Гимназия №1» осуществляет сотрудничество: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Министерством образования Республики Мордовия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Министерством культуры Республики Мордовия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Министерством спорта Республики Мордовия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МГУ им. Н.П. Огарева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МГПУ им. М.Е. Евсевьева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СКИРУК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ГБУ ДПО РМ "Центр непрерывного повышения профессионального мастерства педагогических работников - "Педагог 13.РУ"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Российской детской библиотекой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Национальной библиотекой Республики Мордовия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Библиотеками Рузаевского муниципального района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со Средствами массовой информации: «Рузаевская газета», Рузаевское телевидение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«Кванториумом» г. Рузаевка,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Образовательным центром «Мира» г. Саранск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Молодежным Центром Рузаевского муниципального района</w:t>
      </w:r>
    </w:p>
    <w:p w:rsidR="00AA5A35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Республиканским домом Юнармии</w:t>
      </w:r>
    </w:p>
    <w:p w:rsidR="00D30148" w:rsidRPr="00AA5A35" w:rsidRDefault="00AA5A35" w:rsidP="00AA5A35">
      <w:pPr>
        <w:spacing w:after="0"/>
        <w:ind w:right="126"/>
        <w:rPr>
          <w:rFonts w:ascii="Times New Roman" w:eastAsia="Times New Roman" w:hAnsi="Times New Roman" w:cs="Times New Roman"/>
          <w:color w:val="000000"/>
          <w:sz w:val="24"/>
        </w:rPr>
      </w:pPr>
      <w:r w:rsidRPr="00AA5A35">
        <w:rPr>
          <w:rFonts w:ascii="Times New Roman" w:eastAsia="Times New Roman" w:hAnsi="Times New Roman" w:cs="Times New Roman"/>
          <w:color w:val="000000"/>
          <w:sz w:val="24"/>
        </w:rPr>
        <w:t>- с ДЮСШ Рузаевского муниципального района</w:t>
      </w:r>
      <w:r w:rsidR="00D30148" w:rsidRPr="00AA5A3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01FC2" w:rsidRDefault="00C01FC2" w:rsidP="00AA5A35">
      <w:pPr>
        <w:keepNext/>
        <w:keepLines/>
        <w:spacing w:after="4" w:line="270" w:lineRule="auto"/>
        <w:ind w:right="365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30148" w:rsidRPr="00D30148" w:rsidRDefault="00D30148" w:rsidP="00D30148">
      <w:pPr>
        <w:keepNext/>
        <w:keepLines/>
        <w:spacing w:after="4" w:line="270" w:lineRule="auto"/>
        <w:ind w:right="36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Проектная и инновационная деятельность организации </w:t>
      </w:r>
    </w:p>
    <w:p w:rsidR="00D30148" w:rsidRPr="00D30148" w:rsidRDefault="00D30148" w:rsidP="00D3014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W w:w="8784" w:type="dxa"/>
        <w:tblInd w:w="283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53"/>
        <w:gridCol w:w="2424"/>
        <w:gridCol w:w="2132"/>
        <w:gridCol w:w="3575"/>
      </w:tblGrid>
      <w:tr w:rsidR="002F1D29" w:rsidRPr="00D30148" w:rsidTr="002F1D29">
        <w:trPr>
          <w:trHeight w:val="249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29" w:rsidRPr="00D30148" w:rsidRDefault="002F1D29" w:rsidP="00D3014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3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  <w:p w:rsidR="002F1D29" w:rsidRPr="00D30148" w:rsidRDefault="002F1D29" w:rsidP="00D301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3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29" w:rsidRPr="00D30148" w:rsidRDefault="002F1D29" w:rsidP="00D301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проектов, которые </w:t>
            </w:r>
          </w:p>
          <w:p w:rsidR="002F1D29" w:rsidRPr="00D30148" w:rsidRDefault="002F1D29" w:rsidP="00D30148">
            <w:pPr>
              <w:spacing w:after="0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реализовывались в обр</w:t>
            </w:r>
            <w:r w:rsidR="004D262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азовательной организации  в 2024-2025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уч.</w:t>
            </w:r>
            <w:r w:rsidRPr="00D30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году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29" w:rsidRPr="00D30148" w:rsidRDefault="002F1D29" w:rsidP="00D3014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Уровень проекта (муниципальный, </w:t>
            </w:r>
          </w:p>
          <w:p w:rsidR="002F1D29" w:rsidRPr="00D30148" w:rsidRDefault="002F1D29" w:rsidP="00D301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республиканский, </w:t>
            </w:r>
          </w:p>
          <w:p w:rsidR="002F1D29" w:rsidRPr="00D30148" w:rsidRDefault="002F1D29" w:rsidP="00D30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всероссийский)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29" w:rsidRPr="00D30148" w:rsidRDefault="002F1D29" w:rsidP="00D30148">
            <w:pPr>
              <w:spacing w:after="28"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Результативность проектной деятельности </w:t>
            </w:r>
          </w:p>
          <w:p w:rsidR="002F1D29" w:rsidRPr="00D30148" w:rsidRDefault="004D262B" w:rsidP="00D30148">
            <w:pPr>
              <w:spacing w:after="0"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 2024 – 2025</w:t>
            </w:r>
            <w:r w:rsidR="002F1D29" w:rsidRPr="00D30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учебном году </w:t>
            </w:r>
          </w:p>
          <w:p w:rsidR="002F1D29" w:rsidRPr="00D30148" w:rsidRDefault="002F1D29" w:rsidP="00D30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F1D29" w:rsidRPr="00D30148" w:rsidTr="002F1D29">
        <w:trPr>
          <w:trHeight w:val="249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29" w:rsidRPr="00D30148" w:rsidRDefault="0096001C" w:rsidP="00D30148">
            <w:pPr>
              <w:spacing w:after="0"/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2F1D29" w:rsidRPr="00D301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="002F1D29" w:rsidRPr="00D30148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="002F1D29" w:rsidRPr="00D301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29" w:rsidRPr="00D30148" w:rsidRDefault="002F1D29" w:rsidP="00D30148">
            <w:pPr>
              <w:spacing w:after="0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 «Школа молодого педагога «Старт в профессию»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29" w:rsidRPr="00D30148" w:rsidRDefault="002F1D29" w:rsidP="00D3014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республиканский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D29" w:rsidRPr="00D30148" w:rsidRDefault="004D262B" w:rsidP="002F1D29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Охват – 4 педагога. В течении 2024-2025</w:t>
            </w:r>
            <w:r w:rsidR="002F1D29"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учебного года </w:t>
            </w:r>
            <w:r w:rsidR="002F1D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молодые педагоги участвовали </w:t>
            </w:r>
            <w:proofErr w:type="gramStart"/>
            <w:r w:rsidR="002F1D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 w:rsidR="002F1D29"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практических</w:t>
            </w:r>
            <w:proofErr w:type="gramEnd"/>
            <w:r w:rsidR="002F1D29"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семинарах и других мероприятиях, проводимых в рамках проекта. </w:t>
            </w:r>
          </w:p>
        </w:tc>
      </w:tr>
    </w:tbl>
    <w:p w:rsidR="00D30148" w:rsidRPr="00D30148" w:rsidRDefault="00D30148" w:rsidP="00D30148">
      <w:pPr>
        <w:spacing w:after="0"/>
        <w:ind w:right="547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8784" w:type="dxa"/>
        <w:tblInd w:w="283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85"/>
        <w:gridCol w:w="2655"/>
        <w:gridCol w:w="1998"/>
        <w:gridCol w:w="3446"/>
      </w:tblGrid>
      <w:tr w:rsidR="004D262B" w:rsidRPr="00D30148" w:rsidTr="004D262B">
        <w:trPr>
          <w:trHeight w:val="277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0"/>
              <w:ind w:right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D30148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Проект «Наставники – молодым»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муниципальный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A54C47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Охват – 3</w:t>
            </w:r>
            <w:r w:rsidR="004D262B"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молодых педагога. Оказана помощь молодым специалистам в повышении уровня их методической, научно</w:t>
            </w:r>
            <w:r w:rsidR="004D262B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4D262B"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теоретической, психолого-педагогической компетентности, а также профессиональной адаптации. </w:t>
            </w:r>
          </w:p>
        </w:tc>
      </w:tr>
      <w:tr w:rsidR="004D262B" w:rsidRPr="00D30148" w:rsidTr="004D262B">
        <w:tblPrEx>
          <w:tblCellMar>
            <w:right w:w="58" w:type="dxa"/>
          </w:tblCellMar>
        </w:tblPrEx>
        <w:trPr>
          <w:trHeight w:val="30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D30148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Дистанционный образовательный проект </w:t>
            </w:r>
          </w:p>
          <w:p w:rsidR="004D262B" w:rsidRPr="00D30148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«Учи.ру»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всероссийский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4D262B" w:rsidRDefault="004D262B" w:rsidP="004D262B">
            <w:pPr>
              <w:spacing w:after="0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Охват – 100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 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Развитие мотивации у обучающихся к изучению школьных предметов. </w:t>
            </w:r>
            <w:r w:rsidRPr="004D26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цифровой </w:t>
            </w:r>
            <w:proofErr w:type="gramStart"/>
            <w:r w:rsidRPr="004D262B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4D26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профессиональных</w:t>
            </w:r>
            <w:proofErr w:type="gramEnd"/>
            <w:r w:rsidRPr="004D26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навыков педагогов. </w:t>
            </w:r>
          </w:p>
        </w:tc>
      </w:tr>
      <w:tr w:rsidR="004D262B" w:rsidRPr="00D30148" w:rsidTr="004D262B">
        <w:tblPrEx>
          <w:tblCellMar>
            <w:right w:w="58" w:type="dxa"/>
          </w:tblCellMar>
        </w:tblPrEx>
        <w:trPr>
          <w:trHeight w:val="249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4D262B" w:rsidRDefault="004D262B" w:rsidP="004D262B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D26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  <w:r w:rsidRPr="004D262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4D26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 «Большая перемена»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96001C" w:rsidRDefault="004D262B" w:rsidP="004D262B">
            <w:pPr>
              <w:spacing w:after="0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Охват – 215 обучающихся</w:t>
            </w:r>
          </w:p>
        </w:tc>
      </w:tr>
      <w:tr w:rsidR="004D262B" w:rsidRPr="00D30148" w:rsidTr="004D262B">
        <w:tblPrEx>
          <w:tblCellMar>
            <w:right w:w="58" w:type="dxa"/>
          </w:tblCellMar>
        </w:tblPrEx>
        <w:trPr>
          <w:trHeight w:val="221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D30148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96001C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00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Проект «Билет в будущее»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96001C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00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96001C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00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Охват – 67 обучающихся, 2 педагога </w:t>
            </w:r>
          </w:p>
        </w:tc>
      </w:tr>
      <w:tr w:rsidR="004D262B" w:rsidRPr="00D30148" w:rsidTr="004D262B">
        <w:tblPrEx>
          <w:tblCellMar>
            <w:right w:w="58" w:type="dxa"/>
          </w:tblCellMar>
        </w:tblPrEx>
        <w:trPr>
          <w:trHeight w:val="221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4D262B" w:rsidRDefault="004D262B" w:rsidP="004D262B">
            <w:pPr>
              <w:spacing w:after="0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96001C" w:rsidRDefault="004D262B" w:rsidP="004D262B">
            <w:pPr>
              <w:spacing w:after="6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00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Образовательный проект </w:t>
            </w:r>
          </w:p>
          <w:p w:rsidR="004D262B" w:rsidRPr="0096001C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001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«Урок Цифры»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0" w:line="25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96001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зовательный проект </w:t>
            </w:r>
          </w:p>
          <w:p w:rsidR="004D262B" w:rsidRPr="00D30148" w:rsidRDefault="004D262B" w:rsidP="004D262B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«Урок </w:t>
            </w:r>
          </w:p>
          <w:p w:rsidR="004D262B" w:rsidRPr="00D30148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Цифры»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Охват – 217 обучающихся,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педагогов </w:t>
            </w:r>
          </w:p>
        </w:tc>
      </w:tr>
    </w:tbl>
    <w:p w:rsidR="00D30148" w:rsidRPr="00D30148" w:rsidRDefault="00D30148" w:rsidP="00D30148">
      <w:pPr>
        <w:spacing w:after="0"/>
        <w:ind w:right="547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8784" w:type="dxa"/>
        <w:tblInd w:w="283" w:type="dxa"/>
        <w:tblCellMar>
          <w:top w:w="7" w:type="dxa"/>
          <w:left w:w="106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444"/>
        <w:gridCol w:w="1932"/>
        <w:gridCol w:w="3813"/>
      </w:tblGrid>
      <w:tr w:rsidR="004D262B" w:rsidRPr="00D30148" w:rsidTr="00121902">
        <w:trPr>
          <w:trHeight w:val="139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96001C" w:rsidRDefault="004D262B" w:rsidP="004D262B">
            <w:pPr>
              <w:spacing w:after="0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001C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Pr="0096001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600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22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</w:t>
            </w:r>
            <w:r w:rsidR="00A54C47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коммуникационная образовательная среда </w:t>
            </w:r>
          </w:p>
          <w:p w:rsidR="004D262B" w:rsidRPr="00D30148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«Сферум»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федеральный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8B40BF" w:rsidRDefault="004D262B" w:rsidP="004D262B">
            <w:pPr>
              <w:spacing w:after="0"/>
              <w:ind w:right="2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Охват-100%. 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цифровой грамотности и профессиональных навыков педагогов. </w:t>
            </w:r>
            <w:r w:rsidRPr="008B40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Коммуникации в образовании. </w:t>
            </w:r>
          </w:p>
        </w:tc>
      </w:tr>
      <w:tr w:rsidR="004D262B" w:rsidRPr="00D30148" w:rsidTr="00121902">
        <w:trPr>
          <w:trHeight w:val="16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96001C" w:rsidRDefault="004D262B" w:rsidP="004D262B">
            <w:pPr>
              <w:spacing w:after="0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9600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6001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9600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4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Площадка для   развития </w:t>
            </w:r>
          </w:p>
          <w:p w:rsidR="004D262B" w:rsidRPr="00D30148" w:rsidRDefault="004D262B" w:rsidP="004D262B">
            <w:pPr>
              <w:spacing w:after="0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сетевой 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формы реализации дополнительных профессиональных программ </w:t>
            </w:r>
          </w:p>
          <w:p w:rsidR="004D262B" w:rsidRPr="00121902" w:rsidRDefault="004D262B" w:rsidP="004D262B">
            <w:pPr>
              <w:spacing w:after="5" w:line="27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(сотрудничество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  <w:r w:rsidRPr="001219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ГБУ ДПО РМ «ЦНППМ «Педагог </w:t>
            </w:r>
            <w:proofErr w:type="gramStart"/>
            <w:r w:rsidRPr="00121902">
              <w:rPr>
                <w:rFonts w:ascii="Times New Roman" w:eastAsia="Times New Roman" w:hAnsi="Times New Roman" w:cs="Times New Roman"/>
                <w:color w:val="000000"/>
                <w:sz w:val="24"/>
              </w:rPr>
              <w:t>13.ру</w:t>
            </w:r>
            <w:proofErr w:type="gramEnd"/>
            <w:r w:rsidRPr="00121902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4D262B" w:rsidRPr="00121902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республиканский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8B40BF" w:rsidRDefault="004D262B" w:rsidP="004D262B">
            <w:pPr>
              <w:spacing w:after="21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Охват – 47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Распространение педагогического 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опыта, повыше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ние </w:t>
            </w:r>
            <w:r w:rsidRPr="008B40B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профессионального мастерства. </w:t>
            </w:r>
          </w:p>
        </w:tc>
      </w:tr>
      <w:tr w:rsidR="004D262B" w:rsidRPr="00D30148" w:rsidTr="00DD71E7">
        <w:trPr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D30148" w:rsidRDefault="004D262B" w:rsidP="004D262B">
            <w:pPr>
              <w:spacing w:after="0"/>
              <w:ind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D30148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  <w:r w:rsidRPr="00D301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8B40BF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B40B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Дистанционны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образовательный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S</w:t>
            </w:r>
            <w:r w:rsidRPr="008B40B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kysmart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2B" w:rsidRPr="00121902" w:rsidRDefault="004D262B" w:rsidP="004D26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219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262B" w:rsidRPr="00D30148" w:rsidRDefault="004D262B" w:rsidP="004D262B">
            <w:pPr>
              <w:spacing w:after="0"/>
              <w:ind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Охват–120 обучающихся. 5</w:t>
            </w:r>
            <w:r w:rsidRPr="00D30148">
              <w:rPr>
                <w:rFonts w:ascii="Times New Roman" w:eastAsia="Times New Roman" w:hAnsi="Times New Roman" w:cs="Times New Roman"/>
                <w:color w:val="000000"/>
              </w:rPr>
              <w:t xml:space="preserve"> педагогов. Развитие мотивации у обучающихся к изучению школьных предметов. </w:t>
            </w:r>
          </w:p>
        </w:tc>
      </w:tr>
    </w:tbl>
    <w:p w:rsidR="00AA5A35" w:rsidRPr="00684AC9" w:rsidRDefault="00AA5A35" w:rsidP="00AA5A3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2371A" w:rsidRDefault="00AA5A35" w:rsidP="00AA5A35">
      <w:pPr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Выводы о проектной деятельности и о реализации сетевого взаимодействия </w:t>
      </w:r>
    </w:p>
    <w:p w:rsidR="00AA5A35" w:rsidRPr="00D30148" w:rsidRDefault="00AA5A35" w:rsidP="00AA5A35">
      <w:pPr>
        <w:spacing w:after="5" w:line="27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образовательной организации: </w:t>
      </w:r>
    </w:p>
    <w:p w:rsidR="00AA5A35" w:rsidRDefault="00AA5A35" w:rsidP="00AA5A35">
      <w:pPr>
        <w:spacing w:after="1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>Проектная деятельность школы способствует формированию и развитию инновационной образовательной среды. В данный период образовательной организацией реализованы проекты разных уровней: от муниципального до федерального. Все проекты являются социально значимыми для образовательной организации. В ходе реализации данных проектов школа достигла высоких результатов в образовательной и воспитательной деятельности. Проекты, направленные на профессиональное определение обучающихся: «Билет в будущее», «Профессионалитет», способствуют не только верному выбору профессии, но и социальной адаптации выпускников школы. В ходе реализации проектов возможно сетевое взаимодействие образовательной организации с организациями других социальных сфер. Сетевое взаимодействие способствует повышению уровня открытости и конкурентности образовательного учреждения</w:t>
      </w:r>
    </w:p>
    <w:p w:rsidR="00AA5A35" w:rsidRDefault="00AA5A35" w:rsidP="00AA5A35">
      <w:pPr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A5A35" w:rsidRPr="00AA5A35" w:rsidRDefault="00AA5A35" w:rsidP="00AA5A35">
      <w:pPr>
        <w:spacing w:after="5" w:line="27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</w:t>
      </w:r>
      <w:r w:rsidR="00891EA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Pr="00AA5A3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АНАЛИЗ РАБОТЫ С ОДАРЕННЫМИ УЧАЩИМИСЯ </w:t>
      </w:r>
    </w:p>
    <w:p w:rsidR="00472198" w:rsidRPr="00472198" w:rsidRDefault="00472198" w:rsidP="00472198">
      <w:pPr>
        <w:spacing w:after="16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72198">
        <w:rPr>
          <w:rFonts w:ascii="Times New Roman" w:eastAsia="Times New Roman" w:hAnsi="Times New Roman" w:cs="Times New Roman"/>
          <w:color w:val="000000"/>
          <w:sz w:val="24"/>
        </w:rPr>
        <w:t>В школе действует и постоянно совершенствуется система поддержки талантливых детей. Основой такой работы является индивидуальный подход в обучении, осуществляющийся на трёх уровнях образования. Разработана и реализуется программа работы с одарёнными учащимися «Одарённые дети».</w:t>
      </w:r>
    </w:p>
    <w:p w:rsidR="00AA5A35" w:rsidRDefault="00AA5A35" w:rsidP="00AA5A35">
      <w:pPr>
        <w:spacing w:after="77" w:line="349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2371A">
        <w:rPr>
          <w:rFonts w:ascii="Times New Roman" w:eastAsia="Times New Roman" w:hAnsi="Times New Roman" w:cs="Times New Roman"/>
          <w:b/>
          <w:color w:val="000000"/>
          <w:sz w:val="24"/>
        </w:rPr>
        <w:t>Цель:</w:t>
      </w: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создание благоприятных условий для выявления, сопровождения и поддержки одаренных детей. Через программу реализуются основные направления внеурочной деятельности, направленные на выявление и поддержку талантливых детей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Традиционная форма работы с одаренными детьми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это участие во Всероссийской олимпиаде школьников,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творческих конкурсах, </w:t>
      </w: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НПК учащихся. </w:t>
      </w:r>
    </w:p>
    <w:p w:rsidR="00472198" w:rsidRPr="00472198" w:rsidRDefault="00472198" w:rsidP="00472198">
      <w:pPr>
        <w:spacing w:after="16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2371A">
        <w:rPr>
          <w:rFonts w:ascii="Times New Roman" w:eastAsia="Times New Roman" w:hAnsi="Times New Roman" w:cs="Times New Roman"/>
          <w:b/>
          <w:color w:val="000000"/>
          <w:sz w:val="24"/>
        </w:rPr>
        <w:t>Задачи программы: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72198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эффективной системы выявления, поддержки и развития способностей и талантов у детей, основанной на принципах справедливости, всеобщности и направленной на самоопределение и профессиональную ориентацию всех обучающихся. </w:t>
      </w:r>
    </w:p>
    <w:p w:rsidR="00DD71E7" w:rsidRPr="00DD71E7" w:rsidRDefault="00472198" w:rsidP="00DD71E7">
      <w:pPr>
        <w:spacing w:after="16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72198">
        <w:rPr>
          <w:rFonts w:ascii="Times New Roman" w:eastAsia="Times New Roman" w:hAnsi="Times New Roman" w:cs="Times New Roman"/>
          <w:color w:val="000000"/>
          <w:sz w:val="24"/>
        </w:rPr>
        <w:t xml:space="preserve">Особое место в реализации программы </w:t>
      </w:r>
      <w:r w:rsidR="00DD71E7">
        <w:rPr>
          <w:rFonts w:ascii="Times New Roman" w:eastAsia="Times New Roman" w:hAnsi="Times New Roman" w:cs="Times New Roman"/>
          <w:color w:val="000000"/>
          <w:sz w:val="24"/>
        </w:rPr>
        <w:t xml:space="preserve">занимает олимпиадное движение. </w:t>
      </w:r>
    </w:p>
    <w:p w:rsidR="00DD71E7" w:rsidRPr="00DD71E7" w:rsidRDefault="00DD71E7" w:rsidP="00DD7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Всероссийская олимпиада школьников ежегодно проводится по 24 предметам. В интеллектуальном соревновании четыре этапа: школьный, муниципальный, региональный и заключительный. В школьном этапе может участвовать любой желающий, начиная с пятого класса (а соревнования по русскому языку и математике начинаются уже в четвертом, по </w:t>
      </w:r>
      <w:proofErr w:type="gramStart"/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  и</w:t>
      </w:r>
      <w:proofErr w:type="gramEnd"/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информатике – с 5 класса). Чтобы попасть на каждый следующий уровень, нужно преодолеть порог баллов, который устанавливается организаторами олимпиады. Муниципальный этап предусмотрен для учащихся 7-11 классов, а в региональном и заключительном могут участвовать школьники 9-11 классов. Хорошие результаты на заключительном этапе Всероссийской олимпиады школьников дают льготы при поступлении: от дополнительных баллов за ЕГЭ или портфолио до зачисления без экзаменов в профильные вузы.</w:t>
      </w:r>
    </w:p>
    <w:p w:rsidR="00DD71E7" w:rsidRPr="00DD71E7" w:rsidRDefault="00DD71E7" w:rsidP="00DD71E7">
      <w:pPr>
        <w:widowControl w:val="0"/>
        <w:autoSpaceDE w:val="0"/>
        <w:autoSpaceDN w:val="0"/>
        <w:spacing w:after="0" w:line="240" w:lineRule="auto"/>
        <w:ind w:left="-142" w:firstLine="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сентябре - октябре </w:t>
      </w:r>
      <w:proofErr w:type="gramStart"/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 года</w:t>
      </w:r>
      <w:proofErr w:type="gramEnd"/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Гимназии  прошёл школьный этап ВсОШ.</w:t>
      </w: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году приняли активное участие во всех олимпиадах, по всем предметам, как на платформе Сириус, так и в очных: 6 предметов на Сириус, 13 очных олимпиад.</w:t>
      </w:r>
    </w:p>
    <w:p w:rsidR="00DD71E7" w:rsidRPr="00DD71E7" w:rsidRDefault="00DD71E7" w:rsidP="00DD71E7">
      <w:pPr>
        <w:shd w:val="clear" w:color="auto" w:fill="FFFFFF"/>
        <w:spacing w:after="0" w:line="240" w:lineRule="auto"/>
        <w:ind w:left="-142" w:firstLine="3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в школьном этапе принимали участие 697 обучающихся. Это составляет 96 % всех обучающихся школы. Самое большое количество обучающихся приняли участие в олимпиаде по </w:t>
      </w: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математике -  109 человек, по информатике – 79 человек, по </w:t>
      </w:r>
      <w:r w:rsidRPr="00DD71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языку– 60 человек, по физике – 64 человека. Также по биологии – 52, по физической культуре – 46 человек, ОБЗР – 28, по литературе – 39 человек, обществознанию – 39 человек, по экономике – 32, по астрономии – 23, по истории – 22 человека, по географии – 23, по английскому языку – 22, по искусству – 13, по праву – 15, по химии и экологии по 13 человек, по технологии – 5 человек.</w:t>
      </w:r>
    </w:p>
    <w:p w:rsidR="00DD71E7" w:rsidRPr="00DD71E7" w:rsidRDefault="00DD71E7" w:rsidP="00DD7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161 победитель, 75 призеров.</w:t>
      </w:r>
    </w:p>
    <w:p w:rsidR="00DD71E7" w:rsidRPr="00DD71E7" w:rsidRDefault="00DD71E7" w:rsidP="00DD71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приказом Министерства образования Республики Мордовия от 27.08.2024 г. № 1034 - ОД «Об организации и проведении этапов всероссийской олимпиады школьников по общеобразовательным предметам в 2024/2025 учебном году,  приказом Управления администрации Рузаевского муниципального района от «23» октября 2024 г № 126 « О проведении муниципального этапа всероссийской предметной олимпиады школьников по общеобразовательным предметам» с 07.11.2024 г. по 13.12.2024 г. по графику, утвержденному Министерством образования Республики Мордовия от 27.08.2024 г. № 1034 - ОД «Об организации и проведении этапов всероссийской олимпиады школьников по общеобразовательным предметам в 2024/2025 учебном году»,  гимназисты приняли участие в муниципальном этапе ВсОШ. Во втором этапе участвовали обучающиеся, набравшие максимальное количество баллов по каждому предмету. Согласно графику подготовки к муниципальному этапу,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гимназии провели занятия с обучающимися, участниками олимпиады.  Всего в муниципальном этапе всероссийской предметной олимпиады школьников  принимало участие: 159 обучающихся, из них по географии ( 7-11 кл.) – 5 человек, по технологии (7 кл.) – 1 человек, по экономике (9 -11 кл) – 5 человек, по английскому языку (7-11 кл) – 10 человек (3 призера), по литературе ( 7-11 кл) - 10 человек (1 победитель, 5 призеров), по обществознанию (7-11 кл) – 12 человек ( 8 призеров), по истории (7-11 кл) – 9 человек (2 призера), по ОБЗР (8-11 кл) – 8 человек ( 1 победитель, 4 призера), по русскому языку ( 4, 7-11 кл) – 16 человек (1 победитель, 6 призеров), по биологии (7-11 кл) – 10 человек (1 победитель, 3 призера), по физкультуре ( 8-11 кл) – 18 человек ( 2 победителя, 14 призеров), по информатике (7-11 кл) – 8 человек, по математике ( 4, 7-11 кл) – 12 человек ( 2 призера), по химии ( 8-9 кл) – 5 человек, по праву (9-11 кл) –9 человек (6 призеров), по физике (7-10 кл) – 10 человек ( 1 победитель, 1 призер), по экологии  (10-11 кл) – 4 человека ( 1 призер), по искусству ( 9-11 кл) – 3 человека, по астрономии – 4  человека (7-11 кл).</w:t>
      </w:r>
    </w:p>
    <w:p w:rsidR="00DD71E7" w:rsidRPr="00DD71E7" w:rsidRDefault="00DD71E7" w:rsidP="00DD71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7 победителей и 55 призёров. По количеству победителей и призёров гимназия на 3 месте в Рузаевском муниципальном районе.</w:t>
      </w:r>
    </w:p>
    <w:p w:rsidR="00DD71E7" w:rsidRPr="00DD71E7" w:rsidRDefault="00DD71E7" w:rsidP="00DD71E7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республиканском этапе ВсОШ принимало участие 32 обучающихся (6 человек по нескольким предметам), из них:  по русскому языку (4, 9-10 кл) – 5 человек ( 1 призер: Сульдин Дмитрий,  4 А класс), по физике (8-10 кл) – 2 человека, по праву ( 11 кл) – 3 человека (3 призера: Багапов Рамазан, 11 А класс, Катышева Мария, 11 А класс, Катаева Алина, 11 Б класс), по литературе ( 9-11 кл) – 4 человека ( 1 победитель: Сульдина Софья, 11 А класс, 1 призер: Суркова Анастасия, 10 А класс)</w:t>
      </w:r>
      <w:r w:rsidR="00476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 ( 8 кл) – 2 человека, по астрономии (11 кл) – 1 человек, по информатике ( 8-10 кл) – 2 человека, по биологии (8-11 кл) – 4 человека, по английскому языку ( 11 кл) – 1 человек, по физической культуре ( 9-11 кл) – 5 человек ( 3 призера: Коков Андрей, 11 А класс, Зоткин Дмитрий, 11 Б класс, Шомполова Анастасия, 9 В класс), по ОБЗР (9-11 кл) – 2 человека (2 призера: Кусайкина Мария, 10 А класс, Калюжина Анна, 11 А класс), по экологии - 1 человек ( 1 призер: Зоткин Дмитрий, 11 Б класс)</w:t>
      </w:r>
    </w:p>
    <w:p w:rsidR="00DD71E7" w:rsidRPr="00DD71E7" w:rsidRDefault="00DD71E7" w:rsidP="00DD71E7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1 победитель, 11 призеров. </w:t>
      </w:r>
    </w:p>
    <w:p w:rsidR="00DD71E7" w:rsidRPr="00DD71E7" w:rsidRDefault="00DD71E7" w:rsidP="00DD71E7">
      <w:p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обучающихся 5 классов</w:t>
      </w:r>
      <w:r w:rsidRPr="00DD71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Корнеев Михаил, Мурмурова Диана, Сараева София </w:t>
      </w:r>
      <w:proofErr w:type="gramStart"/>
      <w:r w:rsidRPr="00DD71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( 5</w:t>
      </w:r>
      <w:proofErr w:type="gramEnd"/>
      <w:r w:rsidRPr="00DD71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 класс) </w:t>
      </w: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приняли участие  в Республиканской  олимпиаде по математике  ( 1 победитель: Корнеев Михаил, 2 призера: Сараева София, Мурмурова Диана)</w:t>
      </w:r>
    </w:p>
    <w:p w:rsidR="00DD71E7" w:rsidRPr="00DD71E7" w:rsidRDefault="00DD71E7" w:rsidP="00DD71E7">
      <w:p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Корнеев Михаил (5 Б класс) – победитель Республиканской метапредметной олимпиады. Ильин Артем (11 Б класс)- призер муниципальной </w:t>
      </w:r>
      <w:proofErr w:type="gramStart"/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Страноведческой  олимпиады</w:t>
      </w:r>
      <w:proofErr w:type="gramEnd"/>
      <w:r w:rsidRPr="00DD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языку. Щербаков Кирилл, Яковлев Роман (6 А класс) – победители </w:t>
      </w:r>
      <w:proofErr w:type="gramStart"/>
      <w:r w:rsidRPr="00DD71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Интеллектуальной  олимпиады</w:t>
      </w:r>
      <w:proofErr w:type="gramEnd"/>
      <w:r w:rsidRPr="00DD71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ПФО: РОБОТЕХНИКА. Катаева Алина (11 Б класс) – победитель муниципальной и призер Региональной Олимпиады по избирательному праву.</w:t>
      </w:r>
    </w:p>
    <w:p w:rsidR="004D262B" w:rsidRDefault="004D262B" w:rsidP="00436CFE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DD71E7" w:rsidRDefault="00DD71E7" w:rsidP="00436CFE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DD71E7" w:rsidRDefault="00DD71E7" w:rsidP="00436CFE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  <w:sectPr w:rsidR="00DD71E7" w:rsidSect="00AA5A35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A10F24" w:rsidRDefault="00A10F24" w:rsidP="00AA5A35">
      <w:pPr>
        <w:spacing w:after="16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12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576"/>
        <w:gridCol w:w="2366"/>
        <w:gridCol w:w="1310"/>
        <w:gridCol w:w="2471"/>
        <w:gridCol w:w="1455"/>
        <w:gridCol w:w="2100"/>
      </w:tblGrid>
      <w:tr w:rsidR="00A10F24" w:rsidRPr="00AA5A35" w:rsidTr="00DD71E7">
        <w:tc>
          <w:tcPr>
            <w:tcW w:w="576" w:type="dxa"/>
          </w:tcPr>
          <w:p w:rsidR="00A10F24" w:rsidRPr="00C30E60" w:rsidRDefault="000342B8" w:rsidP="00A10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A10F24" w:rsidRPr="00AA5A35" w:rsidRDefault="00A10F24" w:rsidP="00A10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3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1310" w:type="dxa"/>
          </w:tcPr>
          <w:p w:rsidR="00A10F24" w:rsidRPr="00AA5A35" w:rsidRDefault="00A10F24" w:rsidP="00A10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71" w:type="dxa"/>
          </w:tcPr>
          <w:p w:rsidR="00A10F24" w:rsidRPr="00AA5A35" w:rsidRDefault="00A10F24" w:rsidP="00A10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55" w:type="dxa"/>
          </w:tcPr>
          <w:p w:rsidR="00A10F24" w:rsidRPr="00AA5A35" w:rsidRDefault="00A10F24" w:rsidP="00A10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  <w:tc>
          <w:tcPr>
            <w:tcW w:w="2100" w:type="dxa"/>
          </w:tcPr>
          <w:p w:rsidR="00A10F24" w:rsidRPr="00AA5A35" w:rsidRDefault="00A10F24" w:rsidP="00A10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  <w:p w:rsidR="00A10F24" w:rsidRPr="00AA5A35" w:rsidRDefault="00A10F24" w:rsidP="00A10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35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Катаева Алина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Муругов Филипп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Сафаров Самир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Зоткин Дмитрий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Багапова Айлита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Бунденков Демьян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Катаева Алина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Вешкина Валерия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Сушко Дарина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Абаев Амир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Михеев Максим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Багапов Рамазан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Кузнецов Арсений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Абаев Амир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Кулина Анна 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Зоткин Дмитрий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Сурков Илья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rPr>
          <w:trHeight w:val="70"/>
        </w:trPr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Таныгин Сергей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Коков Андрей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Кувайкин Максим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Муругов Филипп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Малахова Людмила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Учватов Артем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Епифанов Иван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Шомполова Анастасия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rPr>
          <w:trHeight w:val="361"/>
        </w:trPr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Дмитрюхина Дарья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Курчатов Никита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Вергаскина София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Ксения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Зацаринная Валерия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Ильин Артем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Бикбаев Адель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Пронин Илья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 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Сульдин Дмитрий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Филимонова Елизавета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Сульдина Софья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Катаева Алина,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Федотова Елизавета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Пронин Илья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Вешкина Валерия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Арсений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Гурин Самир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Кусайкина Мария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Васюнькова Софья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Калюжина Анна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Дорохов Рустам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Багапова Айлита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Куркина Ангелина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Кугушева Аделина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Вешкина Валерия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Иконникова Елизавета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Усанкин Михаил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Абаев Амир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Катаева Алина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Катышева Мария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Зоткин Дмитрий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Сульдина Софья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Филина Дарья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Кулина Анна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Вешкина Валерия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Усанкин Михаил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Суркова Анастасия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B667F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Сульдин Дмитрий 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Зоткин Дмитрий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Коков Андрей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Шомполова Анастасия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Багапов Рамазан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Катышева Мария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Катаева Алина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66" w:type="dxa"/>
          </w:tcPr>
          <w:p w:rsidR="00DD71E7" w:rsidRPr="00501C25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Сульдина Софья</w:t>
            </w:r>
          </w:p>
        </w:tc>
        <w:tc>
          <w:tcPr>
            <w:tcW w:w="1310" w:type="dxa"/>
          </w:tcPr>
          <w:p w:rsidR="00DD71E7" w:rsidRPr="00501C25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2471" w:type="dxa"/>
          </w:tcPr>
          <w:p w:rsidR="00DD71E7" w:rsidRPr="00501C25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501C25" w:rsidRDefault="00DD71E7" w:rsidP="00DD71E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01C25">
              <w:rPr>
                <w:rFonts w:ascii="Calibri" w:eastAsia="Calibri" w:hAnsi="Calibri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D71E7" w:rsidRPr="00501C25" w:rsidRDefault="00DD71E7" w:rsidP="00DD7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1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Суркова Анастасия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Зоткин Дмитрий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Калюжина Анна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6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Кусайкина Мария</w:t>
            </w:r>
          </w:p>
        </w:tc>
        <w:tc>
          <w:tcPr>
            <w:tcW w:w="131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E7" w:rsidRPr="007B667F" w:rsidRDefault="00DD71E7" w:rsidP="00DD71E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67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7B667F" w:rsidRDefault="00DD71E7" w:rsidP="00DD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66" w:type="dxa"/>
          </w:tcPr>
          <w:p w:rsidR="00DD71E7" w:rsidRPr="003762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Михаил</w:t>
            </w:r>
          </w:p>
        </w:tc>
        <w:tc>
          <w:tcPr>
            <w:tcW w:w="1310" w:type="dxa"/>
          </w:tcPr>
          <w:p w:rsidR="00DD71E7" w:rsidRPr="0037628C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471" w:type="dxa"/>
          </w:tcPr>
          <w:p w:rsidR="00DD71E7" w:rsidRPr="003762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55" w:type="dxa"/>
            <w:vAlign w:val="center"/>
          </w:tcPr>
          <w:p w:rsidR="00DD71E7" w:rsidRPr="00CA0A75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D71E7" w:rsidRPr="001F5303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C30E60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66" w:type="dxa"/>
          </w:tcPr>
          <w:p w:rsidR="00DD71E7" w:rsidRPr="003762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Мурмурова Диана</w:t>
            </w:r>
          </w:p>
        </w:tc>
        <w:tc>
          <w:tcPr>
            <w:tcW w:w="1310" w:type="dxa"/>
          </w:tcPr>
          <w:p w:rsidR="00DD71E7" w:rsidRPr="0037628C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471" w:type="dxa"/>
          </w:tcPr>
          <w:p w:rsidR="00DD71E7" w:rsidRPr="003762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55" w:type="dxa"/>
            <w:vAlign w:val="center"/>
          </w:tcPr>
          <w:p w:rsidR="00DD71E7" w:rsidRPr="00CA0A75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1F5303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C30E60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66" w:type="dxa"/>
          </w:tcPr>
          <w:p w:rsidR="00DD71E7" w:rsidRPr="00CA0A75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75">
              <w:rPr>
                <w:rFonts w:ascii="Times New Roman" w:hAnsi="Times New Roman" w:cs="Times New Roman"/>
                <w:sz w:val="24"/>
                <w:szCs w:val="24"/>
              </w:rPr>
              <w:t>Сараева София</w:t>
            </w:r>
          </w:p>
        </w:tc>
        <w:tc>
          <w:tcPr>
            <w:tcW w:w="1310" w:type="dxa"/>
          </w:tcPr>
          <w:p w:rsidR="00DD71E7" w:rsidRPr="00CA0A75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5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471" w:type="dxa"/>
          </w:tcPr>
          <w:p w:rsidR="00DD71E7" w:rsidRPr="003762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55" w:type="dxa"/>
            <w:vAlign w:val="center"/>
          </w:tcPr>
          <w:p w:rsidR="00DD71E7" w:rsidRPr="00CA0A75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1F5303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C30E60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66" w:type="dxa"/>
          </w:tcPr>
          <w:p w:rsidR="00DD71E7" w:rsidRPr="003762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Артем</w:t>
            </w:r>
          </w:p>
        </w:tc>
        <w:tc>
          <w:tcPr>
            <w:tcW w:w="1310" w:type="dxa"/>
          </w:tcPr>
          <w:p w:rsidR="00DD71E7" w:rsidRPr="0037628C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71" w:type="dxa"/>
          </w:tcPr>
          <w:p w:rsidR="00DD71E7" w:rsidRPr="003762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Страноведческая олимпиада </w:t>
            </w:r>
            <w:r w:rsidRPr="00CA0A75">
              <w:rPr>
                <w:rFonts w:ascii="Times New Roman" w:hAnsi="Times New Roman" w:cs="Times New Roman"/>
                <w:sz w:val="24"/>
                <w:szCs w:val="24"/>
              </w:rPr>
              <w:t>по иностранному язык</w:t>
            </w:r>
          </w:p>
        </w:tc>
        <w:tc>
          <w:tcPr>
            <w:tcW w:w="1455" w:type="dxa"/>
            <w:vAlign w:val="center"/>
          </w:tcPr>
          <w:p w:rsidR="00DD71E7" w:rsidRPr="00CA0A75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Pr="001F5303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C30E60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66" w:type="dxa"/>
          </w:tcPr>
          <w:p w:rsidR="00DD71E7" w:rsidRPr="003762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Роман</w:t>
            </w:r>
          </w:p>
        </w:tc>
        <w:tc>
          <w:tcPr>
            <w:tcW w:w="1310" w:type="dxa"/>
          </w:tcPr>
          <w:p w:rsidR="00DD71E7" w:rsidRPr="0037628C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471" w:type="dxa"/>
          </w:tcPr>
          <w:p w:rsidR="00DD71E7" w:rsidRPr="003762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ПФО: РОБОТЕХНИКА</w:t>
            </w:r>
          </w:p>
        </w:tc>
        <w:tc>
          <w:tcPr>
            <w:tcW w:w="1455" w:type="dxa"/>
            <w:vAlign w:val="center"/>
          </w:tcPr>
          <w:p w:rsidR="00DD71E7" w:rsidRPr="00CA0A75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D71E7" w:rsidRPr="001F5303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C30E60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6" w:type="dxa"/>
          </w:tcPr>
          <w:p w:rsidR="00DD71E7" w:rsidRPr="003762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Кирилл</w:t>
            </w:r>
          </w:p>
        </w:tc>
        <w:tc>
          <w:tcPr>
            <w:tcW w:w="1310" w:type="dxa"/>
          </w:tcPr>
          <w:p w:rsidR="00DD71E7" w:rsidRPr="0037628C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471" w:type="dxa"/>
          </w:tcPr>
          <w:p w:rsidR="00DD71E7" w:rsidRPr="003762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ПФО: РОБОТЕХНИКА</w:t>
            </w:r>
          </w:p>
        </w:tc>
        <w:tc>
          <w:tcPr>
            <w:tcW w:w="1455" w:type="dxa"/>
            <w:vAlign w:val="center"/>
          </w:tcPr>
          <w:p w:rsidR="00DD71E7" w:rsidRPr="00CA0A75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D71E7" w:rsidRPr="001F5303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C30E60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66" w:type="dxa"/>
          </w:tcPr>
          <w:p w:rsidR="00DD71E7" w:rsidRPr="003762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Михаил</w:t>
            </w:r>
          </w:p>
        </w:tc>
        <w:tc>
          <w:tcPr>
            <w:tcW w:w="1310" w:type="dxa"/>
          </w:tcPr>
          <w:p w:rsidR="00DD71E7" w:rsidRPr="0037628C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471" w:type="dxa"/>
          </w:tcPr>
          <w:p w:rsidR="00DD71E7" w:rsidRPr="003762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Олимпиада</w:t>
            </w:r>
          </w:p>
        </w:tc>
        <w:tc>
          <w:tcPr>
            <w:tcW w:w="1455" w:type="dxa"/>
            <w:vAlign w:val="center"/>
          </w:tcPr>
          <w:p w:rsidR="00DD71E7" w:rsidRPr="00CA0A75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D71E7" w:rsidRPr="001F5303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C30E60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66" w:type="dxa"/>
          </w:tcPr>
          <w:p w:rsidR="00DD71E7" w:rsidRPr="00B9088C" w:rsidRDefault="00DD71E7" w:rsidP="00DD71E7">
            <w:pPr>
              <w:rPr>
                <w:rFonts w:ascii="Times New Roman" w:hAnsi="Times New Roman" w:cs="Times New Roman"/>
              </w:rPr>
            </w:pPr>
            <w:r w:rsidRPr="00B9088C">
              <w:rPr>
                <w:rFonts w:ascii="Times New Roman" w:hAnsi="Times New Roman" w:cs="Times New Roman"/>
              </w:rPr>
              <w:t>Катаева Алина</w:t>
            </w:r>
          </w:p>
        </w:tc>
        <w:tc>
          <w:tcPr>
            <w:tcW w:w="1310" w:type="dxa"/>
          </w:tcPr>
          <w:p w:rsidR="00DD71E7" w:rsidRPr="00B9088C" w:rsidRDefault="00DD71E7" w:rsidP="00DD71E7">
            <w:pPr>
              <w:jc w:val="center"/>
              <w:rPr>
                <w:rFonts w:ascii="Times New Roman" w:hAnsi="Times New Roman" w:cs="Times New Roman"/>
              </w:rPr>
            </w:pPr>
            <w:r w:rsidRPr="00B9088C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2471" w:type="dxa"/>
          </w:tcPr>
          <w:p w:rsidR="00DD71E7" w:rsidRPr="00B9088C" w:rsidRDefault="00DD71E7" w:rsidP="00DD71E7">
            <w:pPr>
              <w:rPr>
                <w:rFonts w:ascii="Times New Roman" w:hAnsi="Times New Roman" w:cs="Times New Roman"/>
              </w:rPr>
            </w:pPr>
            <w:r w:rsidRPr="00B9088C">
              <w:rPr>
                <w:rFonts w:ascii="Times New Roman" w:hAnsi="Times New Roman" w:cs="Times New Roman"/>
              </w:rPr>
              <w:t>Олимпиада по избирательному праву</w:t>
            </w:r>
          </w:p>
        </w:tc>
        <w:tc>
          <w:tcPr>
            <w:tcW w:w="1455" w:type="dxa"/>
            <w:vAlign w:val="center"/>
          </w:tcPr>
          <w:p w:rsidR="00DD71E7" w:rsidRPr="00B9088C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8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D71E7" w:rsidRPr="00B9088C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C30E60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366" w:type="dxa"/>
          </w:tcPr>
          <w:p w:rsidR="00DD71E7" w:rsidRPr="00B9088C" w:rsidRDefault="00DD71E7" w:rsidP="00DD71E7">
            <w:pPr>
              <w:rPr>
                <w:rFonts w:ascii="Times New Roman" w:hAnsi="Times New Roman" w:cs="Times New Roman"/>
              </w:rPr>
            </w:pPr>
            <w:r w:rsidRPr="00B9088C">
              <w:rPr>
                <w:rFonts w:ascii="Times New Roman" w:hAnsi="Times New Roman" w:cs="Times New Roman"/>
              </w:rPr>
              <w:t>Катаева Алина</w:t>
            </w:r>
          </w:p>
        </w:tc>
        <w:tc>
          <w:tcPr>
            <w:tcW w:w="1310" w:type="dxa"/>
          </w:tcPr>
          <w:p w:rsidR="00DD71E7" w:rsidRPr="00B9088C" w:rsidRDefault="00DD71E7" w:rsidP="00DD71E7">
            <w:pPr>
              <w:jc w:val="center"/>
              <w:rPr>
                <w:rFonts w:ascii="Times New Roman" w:hAnsi="Times New Roman" w:cs="Times New Roman"/>
              </w:rPr>
            </w:pPr>
            <w:r w:rsidRPr="00B9088C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2471" w:type="dxa"/>
          </w:tcPr>
          <w:p w:rsidR="00DD71E7" w:rsidRPr="00B9088C" w:rsidRDefault="00DD71E7" w:rsidP="00DD71E7">
            <w:pPr>
              <w:rPr>
                <w:rFonts w:ascii="Times New Roman" w:hAnsi="Times New Roman" w:cs="Times New Roman"/>
              </w:rPr>
            </w:pPr>
            <w:r w:rsidRPr="00B9088C">
              <w:rPr>
                <w:rFonts w:ascii="Times New Roman" w:hAnsi="Times New Roman" w:cs="Times New Roman"/>
              </w:rPr>
              <w:t>Олимпиада по избирательному праву</w:t>
            </w:r>
          </w:p>
        </w:tc>
        <w:tc>
          <w:tcPr>
            <w:tcW w:w="1455" w:type="dxa"/>
            <w:vAlign w:val="center"/>
          </w:tcPr>
          <w:p w:rsidR="00DD71E7" w:rsidRPr="00B9088C" w:rsidRDefault="00DD71E7" w:rsidP="00DD7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D71E7" w:rsidRDefault="00DD71E7" w:rsidP="00DD71E7"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C30E60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1E7" w:rsidRPr="00FD12FE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FE">
              <w:rPr>
                <w:rFonts w:ascii="Times New Roman" w:hAnsi="Times New Roman" w:cs="Times New Roman"/>
                <w:sz w:val="24"/>
                <w:szCs w:val="24"/>
              </w:rPr>
              <w:t>Насекин Иван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1E7" w:rsidRPr="00FD12FE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</w:tcPr>
          <w:p w:rsidR="00DD71E7" w:rsidRPr="00FD12FE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FE">
              <w:rPr>
                <w:rFonts w:ascii="Times New Roman" w:hAnsi="Times New Roman" w:cs="Times New Roman"/>
                <w:sz w:val="24"/>
                <w:szCs w:val="24"/>
              </w:rPr>
              <w:t>Региональный кейс-чемпионат по экономике и предпринимательству (Номинация "Лучший инновационный проект")</w:t>
            </w:r>
          </w:p>
        </w:tc>
        <w:tc>
          <w:tcPr>
            <w:tcW w:w="1455" w:type="dxa"/>
          </w:tcPr>
          <w:p w:rsidR="00DD71E7" w:rsidRDefault="00DD71E7" w:rsidP="00DD71E7">
            <w:r>
              <w:t>победитель</w:t>
            </w:r>
          </w:p>
        </w:tc>
        <w:tc>
          <w:tcPr>
            <w:tcW w:w="2100" w:type="dxa"/>
          </w:tcPr>
          <w:p w:rsidR="00DD71E7" w:rsidRDefault="00DD71E7" w:rsidP="00DD71E7">
            <w:r w:rsidRPr="00B9088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C30E60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1E7" w:rsidRPr="00FD12FE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FE">
              <w:rPr>
                <w:rFonts w:ascii="Times New Roman" w:hAnsi="Times New Roman" w:cs="Times New Roman"/>
                <w:sz w:val="24"/>
                <w:szCs w:val="24"/>
              </w:rPr>
              <w:t>Линд Алёна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1E7" w:rsidRPr="00FD12FE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</w:tcPr>
          <w:p w:rsidR="00DD71E7" w:rsidRPr="00FD12FE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FE">
              <w:rPr>
                <w:rFonts w:ascii="Times New Roman" w:hAnsi="Times New Roman" w:cs="Times New Roman"/>
                <w:sz w:val="24"/>
                <w:szCs w:val="24"/>
              </w:rPr>
              <w:t>Региональный кейс-чемпионат по экономике и предпринимательству (Номинация "Лучший инновационный проект")</w:t>
            </w:r>
          </w:p>
        </w:tc>
        <w:tc>
          <w:tcPr>
            <w:tcW w:w="1455" w:type="dxa"/>
          </w:tcPr>
          <w:p w:rsidR="00DD71E7" w:rsidRDefault="00DD71E7" w:rsidP="00DD71E7">
            <w:r>
              <w:t>победитель</w:t>
            </w:r>
          </w:p>
        </w:tc>
        <w:tc>
          <w:tcPr>
            <w:tcW w:w="2100" w:type="dxa"/>
          </w:tcPr>
          <w:p w:rsidR="00DD71E7" w:rsidRDefault="00DD71E7" w:rsidP="00DD71E7">
            <w:r w:rsidRPr="00B9088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D71E7" w:rsidRPr="00AA5A35" w:rsidTr="00DD71E7">
        <w:tc>
          <w:tcPr>
            <w:tcW w:w="576" w:type="dxa"/>
          </w:tcPr>
          <w:p w:rsidR="00DD71E7" w:rsidRPr="00C30E60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1E7" w:rsidRPr="00FD12FE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FE">
              <w:rPr>
                <w:rFonts w:ascii="Times New Roman" w:hAnsi="Times New Roman" w:cs="Times New Roman"/>
                <w:sz w:val="24"/>
                <w:szCs w:val="24"/>
              </w:rPr>
              <w:t>Таныгин Сергей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1E7" w:rsidRPr="00FD12FE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</w:tcPr>
          <w:p w:rsidR="00DD71E7" w:rsidRPr="00FD12FE" w:rsidRDefault="00DD71E7" w:rsidP="00D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FE">
              <w:rPr>
                <w:rFonts w:ascii="Times New Roman" w:hAnsi="Times New Roman" w:cs="Times New Roman"/>
                <w:sz w:val="24"/>
                <w:szCs w:val="24"/>
              </w:rPr>
              <w:t>Региональный кейс-чемпионат по экономике и предпринимательству (Номинация "Лучший инновационный проект")</w:t>
            </w:r>
          </w:p>
        </w:tc>
        <w:tc>
          <w:tcPr>
            <w:tcW w:w="1455" w:type="dxa"/>
          </w:tcPr>
          <w:p w:rsidR="00DD71E7" w:rsidRDefault="00DD71E7" w:rsidP="00DD71E7">
            <w:r>
              <w:t>победитель</w:t>
            </w:r>
          </w:p>
        </w:tc>
        <w:tc>
          <w:tcPr>
            <w:tcW w:w="2100" w:type="dxa"/>
          </w:tcPr>
          <w:p w:rsidR="00DD71E7" w:rsidRDefault="00DD71E7" w:rsidP="00DD71E7">
            <w:r w:rsidRPr="00B9088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917DE" w:rsidRPr="00AA5A35" w:rsidTr="00DD71E7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FD12FE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Годяева Анна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FD12FE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</w:tcPr>
          <w:p w:rsidR="007917DE" w:rsidRPr="00FD12FE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FE">
              <w:rPr>
                <w:rFonts w:ascii="Times New Roman" w:hAnsi="Times New Roman" w:cs="Times New Roman"/>
                <w:sz w:val="24"/>
                <w:szCs w:val="24"/>
              </w:rPr>
              <w:t>Региональный кейс-чемпионат по экономике и предпринимательству (Номинация "Лучший инновационный проект")</w:t>
            </w:r>
          </w:p>
        </w:tc>
        <w:tc>
          <w:tcPr>
            <w:tcW w:w="1455" w:type="dxa"/>
          </w:tcPr>
          <w:p w:rsidR="007917DE" w:rsidRDefault="007917DE" w:rsidP="007917DE">
            <w:r>
              <w:t>победитель</w:t>
            </w:r>
          </w:p>
        </w:tc>
        <w:tc>
          <w:tcPr>
            <w:tcW w:w="2100" w:type="dxa"/>
          </w:tcPr>
          <w:p w:rsidR="007917DE" w:rsidRDefault="007917DE" w:rsidP="007917DE">
            <w:r w:rsidRPr="00B9088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917DE" w:rsidRPr="00AA5A35" w:rsidTr="00476F38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Шмелькова Ангелина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 "Слово - Зима 2025"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Диплом III степени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917DE" w:rsidRPr="00AA5A35" w:rsidTr="001E539A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Филина  Дарья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 "Слово - Зима 2025"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917DE" w:rsidRPr="00AA5A35" w:rsidTr="00476F38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Сурков Илья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 "Слово - Зима 2025"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917DE" w:rsidRPr="00AA5A35" w:rsidTr="00476F38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Мухаева Самира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русскому языку "Слово - Зима 2025"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917DE" w:rsidRPr="00AA5A35" w:rsidTr="00476F38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Мухаева Самира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10-11 </w:t>
            </w:r>
            <w:r w:rsidRPr="00442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(Зима - 2025)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 III степени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7917DE" w:rsidRPr="00AA5A35" w:rsidTr="00476F38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Шмелькова Ангелина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Олимпиада mir-olimp.ru "Час русского языка. 11  класс"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</w:tr>
      <w:tr w:rsidR="007917DE" w:rsidRPr="00AA5A35" w:rsidTr="00476F38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Резепов Павел</w:t>
            </w:r>
          </w:p>
        </w:tc>
        <w:tc>
          <w:tcPr>
            <w:tcW w:w="1310" w:type="dxa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по Всеобщей истории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7917DE" w:rsidRPr="00AA5A35" w:rsidTr="00476F38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Чалдаев Ильяс</w:t>
            </w:r>
          </w:p>
        </w:tc>
        <w:tc>
          <w:tcPr>
            <w:tcW w:w="1310" w:type="dxa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по Всеобщей истории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7917DE" w:rsidRPr="00AA5A35" w:rsidTr="00476F38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Абаев Амир</w:t>
            </w:r>
          </w:p>
        </w:tc>
        <w:tc>
          <w:tcPr>
            <w:tcW w:w="1310" w:type="dxa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Заочный этап Кутафинской олимпиады по праву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917DE" w:rsidRPr="00AA5A35" w:rsidTr="00476F38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Резепов Павел</w:t>
            </w:r>
          </w:p>
        </w:tc>
        <w:tc>
          <w:tcPr>
            <w:tcW w:w="1310" w:type="dxa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Заочный этап Кутафинской олимпиады по праву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917DE" w:rsidRPr="00AA5A35" w:rsidTr="00476F38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Сушко Дарина</w:t>
            </w:r>
          </w:p>
        </w:tc>
        <w:tc>
          <w:tcPr>
            <w:tcW w:w="1310" w:type="dxa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Заочный этап Кутафинской олимпиады по праву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917DE" w:rsidRPr="00AA5A35" w:rsidTr="00476F38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Катаева Алина</w:t>
            </w:r>
          </w:p>
        </w:tc>
        <w:tc>
          <w:tcPr>
            <w:tcW w:w="1310" w:type="dxa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Заочный этап Кутафинской олимпиады по праву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917DE" w:rsidRPr="00AA5A35" w:rsidTr="00476F38">
        <w:tc>
          <w:tcPr>
            <w:tcW w:w="576" w:type="dxa"/>
          </w:tcPr>
          <w:p w:rsidR="007917DE" w:rsidRPr="00C30E60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Сушко Дарина</w:t>
            </w:r>
          </w:p>
        </w:tc>
        <w:tc>
          <w:tcPr>
            <w:tcW w:w="1310" w:type="dxa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истории "Никто не забыт, ничто не забыто"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917DE" w:rsidRPr="00AA5A35" w:rsidTr="00476F38">
        <w:tc>
          <w:tcPr>
            <w:tcW w:w="576" w:type="dxa"/>
          </w:tcPr>
          <w:p w:rsidR="007917DE" w:rsidRPr="00C30E60" w:rsidRDefault="000342B8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Кусайкина Мария</w:t>
            </w:r>
          </w:p>
        </w:tc>
        <w:tc>
          <w:tcPr>
            <w:tcW w:w="1310" w:type="dxa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истории "Никто не забыт, ничто не забыто"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DE" w:rsidRPr="00442E67" w:rsidRDefault="007917DE" w:rsidP="0079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342B8" w:rsidRPr="00AA5A35" w:rsidTr="00476F38">
        <w:tc>
          <w:tcPr>
            <w:tcW w:w="576" w:type="dxa"/>
          </w:tcPr>
          <w:p w:rsidR="000342B8" w:rsidRPr="00C30E60" w:rsidRDefault="000342B8" w:rsidP="000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2B8" w:rsidRPr="00442E67" w:rsidRDefault="000342B8" w:rsidP="000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Былкин Олег</w:t>
            </w:r>
          </w:p>
        </w:tc>
        <w:tc>
          <w:tcPr>
            <w:tcW w:w="1310" w:type="dxa"/>
          </w:tcPr>
          <w:p w:rsidR="000342B8" w:rsidRPr="00442E67" w:rsidRDefault="000342B8" w:rsidP="000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2B8" w:rsidRPr="00442E67" w:rsidRDefault="000342B8" w:rsidP="000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 xml:space="preserve">19 открытая олимпиада по физике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B8" w:rsidRPr="00442E67" w:rsidRDefault="000342B8" w:rsidP="000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B8" w:rsidRPr="00442E67" w:rsidRDefault="000342B8" w:rsidP="000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342B8" w:rsidRPr="00AA5A35" w:rsidTr="000342B8">
        <w:tc>
          <w:tcPr>
            <w:tcW w:w="576" w:type="dxa"/>
          </w:tcPr>
          <w:p w:rsidR="000342B8" w:rsidRPr="00C30E60" w:rsidRDefault="000342B8" w:rsidP="000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2B8" w:rsidRPr="00442E67" w:rsidRDefault="000342B8" w:rsidP="000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Усанкин Михаил</w:t>
            </w:r>
          </w:p>
        </w:tc>
        <w:tc>
          <w:tcPr>
            <w:tcW w:w="1310" w:type="dxa"/>
          </w:tcPr>
          <w:p w:rsidR="000342B8" w:rsidRPr="00442E67" w:rsidRDefault="000342B8" w:rsidP="000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B8" w:rsidRPr="00442E67" w:rsidRDefault="000342B8" w:rsidP="000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 xml:space="preserve">19 открытая олимпиада по физике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42B8" w:rsidRPr="00442E67" w:rsidRDefault="000342B8" w:rsidP="000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B8" w:rsidRPr="00442E67" w:rsidRDefault="000342B8" w:rsidP="0003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E6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</w:tbl>
    <w:p w:rsidR="00A10F24" w:rsidRDefault="00A10F24" w:rsidP="005A2D53">
      <w:pPr>
        <w:spacing w:after="163" w:line="267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10F24" w:rsidRDefault="00A10F24" w:rsidP="005A2D53">
      <w:pPr>
        <w:spacing w:after="163" w:line="267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42E67" w:rsidRDefault="00442E67" w:rsidP="005A2D53">
      <w:pPr>
        <w:spacing w:after="163" w:line="267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42E67" w:rsidRDefault="00442E67" w:rsidP="005A2D53">
      <w:pPr>
        <w:spacing w:after="163" w:line="267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42E67" w:rsidRDefault="00442E67" w:rsidP="005A2D53">
      <w:pPr>
        <w:spacing w:after="163" w:line="267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42E67" w:rsidRDefault="00442E67" w:rsidP="005A2D53">
      <w:pPr>
        <w:spacing w:after="163" w:line="267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C3895" w:rsidRDefault="00FC3895" w:rsidP="005A2D53">
      <w:pPr>
        <w:spacing w:after="163" w:line="267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C3895" w:rsidRDefault="00FC3895" w:rsidP="005A2D53">
      <w:pPr>
        <w:spacing w:after="163" w:line="267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C3895" w:rsidRDefault="00FC3895" w:rsidP="005A2D53">
      <w:pPr>
        <w:spacing w:after="163" w:line="267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C3895" w:rsidRDefault="008508BF" w:rsidP="005A2D53">
      <w:pPr>
        <w:spacing w:after="163" w:line="267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ИТОГО:</w:t>
      </w:r>
    </w:p>
    <w:p w:rsidR="005A2D53" w:rsidRPr="005A2D53" w:rsidRDefault="00442E67" w:rsidP="005A2D53">
      <w:pPr>
        <w:spacing w:after="163" w:line="267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2024-2025</w:t>
      </w:r>
      <w:r w:rsidR="005A2D53" w:rsidRPr="005A2D5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уч. год</w:t>
      </w:r>
    </w:p>
    <w:p w:rsidR="005A2D53" w:rsidRDefault="005A2D53" w:rsidP="00AA5A35">
      <w:pPr>
        <w:spacing w:after="16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86"/>
        <w:gridCol w:w="2025"/>
        <w:gridCol w:w="1942"/>
        <w:gridCol w:w="2222"/>
        <w:gridCol w:w="2203"/>
      </w:tblGrid>
      <w:tr w:rsidR="00EC4501" w:rsidRPr="00C53F58" w:rsidTr="00EC4501">
        <w:tc>
          <w:tcPr>
            <w:tcW w:w="1886" w:type="dxa"/>
          </w:tcPr>
          <w:p w:rsidR="00EC4501" w:rsidRPr="00C53F58" w:rsidRDefault="00EC4501" w:rsidP="005A2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F5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025" w:type="dxa"/>
          </w:tcPr>
          <w:p w:rsidR="00EC4501" w:rsidRPr="00C53F58" w:rsidRDefault="00EC4501" w:rsidP="005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58">
              <w:rPr>
                <w:rFonts w:ascii="Times New Roman" w:hAnsi="Times New Roman"/>
                <w:sz w:val="24"/>
                <w:szCs w:val="24"/>
              </w:rPr>
              <w:t xml:space="preserve">Российский </w:t>
            </w:r>
          </w:p>
        </w:tc>
        <w:tc>
          <w:tcPr>
            <w:tcW w:w="1942" w:type="dxa"/>
          </w:tcPr>
          <w:p w:rsidR="00EC4501" w:rsidRPr="00C53F58" w:rsidRDefault="00EC4501" w:rsidP="005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222" w:type="dxa"/>
          </w:tcPr>
          <w:p w:rsidR="00EC4501" w:rsidRPr="00C53F58" w:rsidRDefault="00EC4501" w:rsidP="005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03" w:type="dxa"/>
          </w:tcPr>
          <w:p w:rsidR="00EC4501" w:rsidRDefault="00EC4501" w:rsidP="005A2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EC4501" w:rsidRPr="0072179D" w:rsidTr="00EC4501">
        <w:tc>
          <w:tcPr>
            <w:tcW w:w="1886" w:type="dxa"/>
          </w:tcPr>
          <w:p w:rsidR="00EC4501" w:rsidRPr="00C53F58" w:rsidRDefault="00EC4501" w:rsidP="005A2D53">
            <w:pPr>
              <w:rPr>
                <w:rFonts w:ascii="Times New Roman" w:hAnsi="Times New Roman"/>
                <w:sz w:val="24"/>
                <w:szCs w:val="24"/>
              </w:rPr>
            </w:pPr>
            <w:r w:rsidRPr="00C53F58">
              <w:rPr>
                <w:rFonts w:ascii="Times New Roman" w:hAnsi="Times New Roman"/>
                <w:sz w:val="24"/>
                <w:szCs w:val="24"/>
              </w:rPr>
              <w:t xml:space="preserve">Победителей </w:t>
            </w:r>
          </w:p>
        </w:tc>
        <w:tc>
          <w:tcPr>
            <w:tcW w:w="2025" w:type="dxa"/>
          </w:tcPr>
          <w:p w:rsidR="00EC4501" w:rsidRPr="0072179D" w:rsidRDefault="00EC4501" w:rsidP="005A2D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42" w:type="dxa"/>
          </w:tcPr>
          <w:p w:rsidR="00EC4501" w:rsidRPr="0072179D" w:rsidRDefault="00EC4501" w:rsidP="005A2D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22" w:type="dxa"/>
          </w:tcPr>
          <w:p w:rsidR="00EC4501" w:rsidRPr="0072179D" w:rsidRDefault="00EC4501" w:rsidP="005A2D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03" w:type="dxa"/>
          </w:tcPr>
          <w:p w:rsidR="00EC4501" w:rsidRDefault="00EC4501" w:rsidP="005A2D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C4501" w:rsidRPr="0072179D" w:rsidTr="00EC4501">
        <w:tc>
          <w:tcPr>
            <w:tcW w:w="1886" w:type="dxa"/>
          </w:tcPr>
          <w:p w:rsidR="00EC4501" w:rsidRPr="00C53F58" w:rsidRDefault="00EC4501" w:rsidP="005A2D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Призеров </w:t>
            </w:r>
          </w:p>
        </w:tc>
        <w:tc>
          <w:tcPr>
            <w:tcW w:w="2025" w:type="dxa"/>
          </w:tcPr>
          <w:p w:rsidR="00EC4501" w:rsidRPr="0072179D" w:rsidRDefault="00EC4501" w:rsidP="005A2D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42" w:type="dxa"/>
          </w:tcPr>
          <w:p w:rsidR="00EC4501" w:rsidRPr="0072179D" w:rsidRDefault="00EC4501" w:rsidP="005A2D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222" w:type="dxa"/>
          </w:tcPr>
          <w:p w:rsidR="00EC4501" w:rsidRPr="0072179D" w:rsidRDefault="00EC4501" w:rsidP="005A2D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203" w:type="dxa"/>
          </w:tcPr>
          <w:p w:rsidR="00EC4501" w:rsidRDefault="00EC4501" w:rsidP="005A2D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5A2D53" w:rsidRDefault="005A2D53" w:rsidP="00AA5A35">
      <w:pPr>
        <w:spacing w:after="16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36CFE" w:rsidRDefault="00436CFE" w:rsidP="00AA5A35">
      <w:pPr>
        <w:spacing w:after="16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36CFE" w:rsidRPr="00AA5A35" w:rsidRDefault="00436CFE" w:rsidP="00AA5A35">
      <w:pPr>
        <w:spacing w:after="163" w:line="267" w:lineRule="auto"/>
        <w:ind w:right="46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95202" w:rsidRDefault="00A95202" w:rsidP="00C30E60">
      <w:pPr>
        <w:spacing w:after="5"/>
        <w:ind w:right="1565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95202" w:rsidRDefault="00A95202" w:rsidP="001671A8">
      <w:pPr>
        <w:spacing w:after="5"/>
        <w:ind w:right="1565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671A8" w:rsidRDefault="001671A8" w:rsidP="001671A8">
      <w:pPr>
        <w:spacing w:after="5"/>
        <w:ind w:right="15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71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Участие обучающихся в различных конкурсах </w:t>
      </w:r>
    </w:p>
    <w:p w:rsidR="001671A8" w:rsidRPr="001671A8" w:rsidRDefault="00FC3895" w:rsidP="001671A8">
      <w:pPr>
        <w:spacing w:after="5"/>
        <w:ind w:right="1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2024 – 2025</w:t>
      </w:r>
      <w:r w:rsidR="001671A8" w:rsidRPr="001671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1671A8" w:rsidRDefault="001671A8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671A8">
        <w:rPr>
          <w:rFonts w:ascii="Times New Roman" w:eastAsia="Times New Roman" w:hAnsi="Times New Roman" w:cs="Times New Roman"/>
          <w:color w:val="000000"/>
          <w:sz w:val="24"/>
        </w:rPr>
        <w:t>Ежегодно учащиеся школы являются победителями, призерами и участниками различных конкурсов</w:t>
      </w:r>
      <w:r>
        <w:rPr>
          <w:rFonts w:ascii="Times New Roman" w:eastAsia="Times New Roman" w:hAnsi="Times New Roman" w:cs="Times New Roman"/>
          <w:color w:val="000000"/>
          <w:sz w:val="24"/>
        </w:rPr>
        <w:t>. Не стал исключением и этот учебный год.</w:t>
      </w:r>
    </w:p>
    <w:p w:rsidR="001671A8" w:rsidRDefault="001671A8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671A8" w:rsidRPr="001671A8" w:rsidRDefault="00FC3895" w:rsidP="001671A8">
      <w:pPr>
        <w:shd w:val="clear" w:color="auto" w:fill="FFFFFF" w:themeFill="background1"/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2024</w:t>
      </w:r>
      <w:r w:rsidR="001671A8" w:rsidRPr="007B632C">
        <w:rPr>
          <w:b/>
          <w:sz w:val="28"/>
          <w:szCs w:val="28"/>
          <w:u w:val="single"/>
        </w:rPr>
        <w:t xml:space="preserve"> уч. </w:t>
      </w:r>
      <w:r w:rsidR="001671A8">
        <w:rPr>
          <w:b/>
          <w:sz w:val="28"/>
          <w:szCs w:val="28"/>
          <w:u w:val="single"/>
        </w:rPr>
        <w:t>г</w:t>
      </w:r>
      <w:r w:rsidR="001671A8">
        <w:rPr>
          <w:sz w:val="28"/>
          <w:szCs w:val="28"/>
          <w:u w:val="single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2"/>
        <w:gridCol w:w="1960"/>
        <w:gridCol w:w="2125"/>
        <w:gridCol w:w="1984"/>
        <w:gridCol w:w="2267"/>
      </w:tblGrid>
      <w:tr w:rsidR="001671A8" w:rsidRPr="00692846" w:rsidTr="00420DB2">
        <w:tc>
          <w:tcPr>
            <w:tcW w:w="1942" w:type="dxa"/>
          </w:tcPr>
          <w:p w:rsidR="001671A8" w:rsidRPr="00C53F58" w:rsidRDefault="001671A8" w:rsidP="00EF7B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F5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60" w:type="dxa"/>
          </w:tcPr>
          <w:p w:rsidR="001671A8" w:rsidRPr="00C53F58" w:rsidRDefault="001671A8" w:rsidP="00EF7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5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5" w:type="dxa"/>
          </w:tcPr>
          <w:p w:rsidR="001671A8" w:rsidRPr="00C53F58" w:rsidRDefault="001671A8" w:rsidP="00EF7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58">
              <w:rPr>
                <w:rFonts w:ascii="Times New Roman" w:hAnsi="Times New Roman"/>
                <w:sz w:val="24"/>
                <w:szCs w:val="24"/>
              </w:rPr>
              <w:t xml:space="preserve">Российский </w:t>
            </w:r>
          </w:p>
        </w:tc>
        <w:tc>
          <w:tcPr>
            <w:tcW w:w="1984" w:type="dxa"/>
          </w:tcPr>
          <w:p w:rsidR="001671A8" w:rsidRPr="00C53F58" w:rsidRDefault="001671A8" w:rsidP="00EF7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267" w:type="dxa"/>
          </w:tcPr>
          <w:p w:rsidR="001671A8" w:rsidRPr="00C53F58" w:rsidRDefault="001671A8" w:rsidP="00EF7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1671A8" w:rsidRPr="00692846" w:rsidTr="00420DB2">
        <w:tc>
          <w:tcPr>
            <w:tcW w:w="1942" w:type="dxa"/>
          </w:tcPr>
          <w:p w:rsidR="001671A8" w:rsidRPr="00C53F58" w:rsidRDefault="001671A8" w:rsidP="00EF7B59">
            <w:pPr>
              <w:rPr>
                <w:rFonts w:ascii="Times New Roman" w:hAnsi="Times New Roman"/>
                <w:sz w:val="24"/>
                <w:szCs w:val="24"/>
              </w:rPr>
            </w:pPr>
            <w:r w:rsidRPr="00C53F58">
              <w:rPr>
                <w:rFonts w:ascii="Times New Roman" w:hAnsi="Times New Roman"/>
                <w:sz w:val="24"/>
                <w:szCs w:val="24"/>
              </w:rPr>
              <w:t xml:space="preserve">Победителей </w:t>
            </w:r>
          </w:p>
        </w:tc>
        <w:tc>
          <w:tcPr>
            <w:tcW w:w="1960" w:type="dxa"/>
          </w:tcPr>
          <w:p w:rsidR="001671A8" w:rsidRPr="0072179D" w:rsidRDefault="00420DB2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5" w:type="dxa"/>
          </w:tcPr>
          <w:p w:rsidR="001671A8" w:rsidRPr="0072179D" w:rsidRDefault="00420DB2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1671A8" w:rsidRPr="0072179D" w:rsidRDefault="00420DB2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67" w:type="dxa"/>
          </w:tcPr>
          <w:p w:rsidR="001671A8" w:rsidRPr="0072179D" w:rsidRDefault="00420DB2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1671A8" w:rsidTr="00420DB2">
        <w:tc>
          <w:tcPr>
            <w:tcW w:w="1942" w:type="dxa"/>
          </w:tcPr>
          <w:p w:rsidR="001671A8" w:rsidRPr="00C53F58" w:rsidRDefault="001671A8" w:rsidP="00EF7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Призеров </w:t>
            </w:r>
          </w:p>
        </w:tc>
        <w:tc>
          <w:tcPr>
            <w:tcW w:w="1960" w:type="dxa"/>
          </w:tcPr>
          <w:p w:rsidR="001671A8" w:rsidRPr="0072179D" w:rsidRDefault="00420DB2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5" w:type="dxa"/>
          </w:tcPr>
          <w:p w:rsidR="001671A8" w:rsidRPr="0072179D" w:rsidRDefault="00420DB2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1671A8" w:rsidRPr="0072179D" w:rsidRDefault="00420DB2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7" w:type="dxa"/>
          </w:tcPr>
          <w:p w:rsidR="001671A8" w:rsidRPr="0072179D" w:rsidRDefault="00420DB2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</w:tbl>
    <w:p w:rsidR="001671A8" w:rsidRDefault="001671A8" w:rsidP="001671A8">
      <w:pPr>
        <w:shd w:val="clear" w:color="auto" w:fill="FFFFFF" w:themeFill="background1"/>
        <w:spacing w:line="360" w:lineRule="auto"/>
        <w:rPr>
          <w:b/>
          <w:sz w:val="28"/>
          <w:szCs w:val="28"/>
          <w:u w:val="single"/>
        </w:rPr>
      </w:pPr>
    </w:p>
    <w:p w:rsidR="001671A8" w:rsidRPr="001671A8" w:rsidRDefault="00FC3895" w:rsidP="001671A8">
      <w:pPr>
        <w:shd w:val="clear" w:color="auto" w:fill="FFFFFF" w:themeFill="background1"/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2025 </w:t>
      </w:r>
      <w:r w:rsidR="001671A8" w:rsidRPr="007B632C">
        <w:rPr>
          <w:b/>
          <w:sz w:val="28"/>
          <w:szCs w:val="28"/>
          <w:u w:val="single"/>
        </w:rPr>
        <w:t xml:space="preserve">уч. </w:t>
      </w:r>
      <w:r w:rsidR="001671A8">
        <w:rPr>
          <w:b/>
          <w:sz w:val="28"/>
          <w:szCs w:val="28"/>
          <w:u w:val="single"/>
        </w:rPr>
        <w:t>г</w:t>
      </w:r>
      <w:r w:rsidR="001671A8">
        <w:rPr>
          <w:sz w:val="28"/>
          <w:szCs w:val="28"/>
          <w:u w:val="single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2"/>
        <w:gridCol w:w="1960"/>
        <w:gridCol w:w="2125"/>
        <w:gridCol w:w="1984"/>
        <w:gridCol w:w="2267"/>
      </w:tblGrid>
      <w:tr w:rsidR="001671A8" w:rsidRPr="00692846" w:rsidTr="00420DB2">
        <w:tc>
          <w:tcPr>
            <w:tcW w:w="1942" w:type="dxa"/>
          </w:tcPr>
          <w:p w:rsidR="001671A8" w:rsidRPr="00C53F58" w:rsidRDefault="001671A8" w:rsidP="00EF7B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F5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60" w:type="dxa"/>
          </w:tcPr>
          <w:p w:rsidR="001671A8" w:rsidRPr="00C53F58" w:rsidRDefault="001671A8" w:rsidP="00EF7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5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5" w:type="dxa"/>
          </w:tcPr>
          <w:p w:rsidR="001671A8" w:rsidRPr="00C53F58" w:rsidRDefault="001671A8" w:rsidP="00EF7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58">
              <w:rPr>
                <w:rFonts w:ascii="Times New Roman" w:hAnsi="Times New Roman"/>
                <w:sz w:val="24"/>
                <w:szCs w:val="24"/>
              </w:rPr>
              <w:t xml:space="preserve">Российский </w:t>
            </w:r>
          </w:p>
        </w:tc>
        <w:tc>
          <w:tcPr>
            <w:tcW w:w="1984" w:type="dxa"/>
          </w:tcPr>
          <w:p w:rsidR="001671A8" w:rsidRPr="00C53F58" w:rsidRDefault="001671A8" w:rsidP="00EF7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267" w:type="dxa"/>
          </w:tcPr>
          <w:p w:rsidR="001671A8" w:rsidRPr="00C53F58" w:rsidRDefault="001671A8" w:rsidP="00EF7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</w:tr>
      <w:tr w:rsidR="001671A8" w:rsidRPr="00692846" w:rsidTr="00420DB2">
        <w:tc>
          <w:tcPr>
            <w:tcW w:w="1942" w:type="dxa"/>
          </w:tcPr>
          <w:p w:rsidR="001671A8" w:rsidRPr="00C53F58" w:rsidRDefault="001671A8" w:rsidP="00EF7B59">
            <w:pPr>
              <w:rPr>
                <w:rFonts w:ascii="Times New Roman" w:hAnsi="Times New Roman"/>
                <w:sz w:val="24"/>
                <w:szCs w:val="24"/>
              </w:rPr>
            </w:pPr>
            <w:r w:rsidRPr="00C53F58">
              <w:rPr>
                <w:rFonts w:ascii="Times New Roman" w:hAnsi="Times New Roman"/>
                <w:sz w:val="24"/>
                <w:szCs w:val="24"/>
              </w:rPr>
              <w:t xml:space="preserve">Победителей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</w:tcPr>
          <w:p w:rsidR="001671A8" w:rsidRPr="0072179D" w:rsidRDefault="00E63994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5" w:type="dxa"/>
          </w:tcPr>
          <w:p w:rsidR="001671A8" w:rsidRPr="0072179D" w:rsidRDefault="00E63994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984" w:type="dxa"/>
          </w:tcPr>
          <w:p w:rsidR="001671A8" w:rsidRPr="0072179D" w:rsidRDefault="00E63994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67" w:type="dxa"/>
          </w:tcPr>
          <w:p w:rsidR="001671A8" w:rsidRPr="0072179D" w:rsidRDefault="00E63994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1671A8" w:rsidTr="00420DB2">
        <w:tc>
          <w:tcPr>
            <w:tcW w:w="1942" w:type="dxa"/>
          </w:tcPr>
          <w:p w:rsidR="001671A8" w:rsidRPr="00C53F58" w:rsidRDefault="001671A8" w:rsidP="00EF7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Призеров</w:t>
            </w:r>
          </w:p>
        </w:tc>
        <w:tc>
          <w:tcPr>
            <w:tcW w:w="1960" w:type="dxa"/>
          </w:tcPr>
          <w:p w:rsidR="001671A8" w:rsidRPr="0072179D" w:rsidRDefault="00E63994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5" w:type="dxa"/>
          </w:tcPr>
          <w:p w:rsidR="001671A8" w:rsidRPr="0072179D" w:rsidRDefault="00E63994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1671A8" w:rsidRPr="0072179D" w:rsidRDefault="00E63994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7" w:type="dxa"/>
          </w:tcPr>
          <w:p w:rsidR="001671A8" w:rsidRPr="0072179D" w:rsidRDefault="00E63994" w:rsidP="00EF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</w:tbl>
    <w:p w:rsidR="00A354C9" w:rsidRDefault="00A354C9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4C9" w:rsidRDefault="00A354C9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4C9" w:rsidRDefault="00A354C9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4C9" w:rsidRDefault="00A354C9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4C9" w:rsidRDefault="00A354C9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4C9" w:rsidRDefault="00A354C9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4C9" w:rsidRDefault="00A354C9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4C9" w:rsidRDefault="00A354C9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20DB2" w:rsidRDefault="00420DB2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20DB2" w:rsidRDefault="00420DB2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20DB2" w:rsidRDefault="00420DB2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20DB2" w:rsidRDefault="00420DB2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354C9" w:rsidRDefault="00A354C9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721FC" w:rsidRDefault="00A721FC" w:rsidP="001671A8">
      <w:pPr>
        <w:spacing w:after="13" w:line="267" w:lineRule="auto"/>
        <w:ind w:left="-284" w:right="-3"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3"/>
        <w:tblW w:w="10412" w:type="dxa"/>
        <w:tblLayout w:type="fixed"/>
        <w:tblLook w:val="04A0" w:firstRow="1" w:lastRow="0" w:firstColumn="1" w:lastColumn="0" w:noHBand="0" w:noVBand="1"/>
      </w:tblPr>
      <w:tblGrid>
        <w:gridCol w:w="740"/>
        <w:gridCol w:w="3054"/>
        <w:gridCol w:w="2013"/>
        <w:gridCol w:w="1946"/>
        <w:gridCol w:w="1594"/>
        <w:gridCol w:w="1065"/>
      </w:tblGrid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054" w:type="dxa"/>
          </w:tcPr>
          <w:p w:rsidR="00100F65" w:rsidRPr="00100F65" w:rsidRDefault="00100F65" w:rsidP="0010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013" w:type="dxa"/>
          </w:tcPr>
          <w:p w:rsidR="00100F65" w:rsidRPr="00100F65" w:rsidRDefault="00100F65" w:rsidP="0010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участника, класс</w:t>
            </w:r>
          </w:p>
        </w:tc>
        <w:tc>
          <w:tcPr>
            <w:tcW w:w="1594" w:type="dxa"/>
          </w:tcPr>
          <w:p w:rsidR="00100F65" w:rsidRPr="00100F65" w:rsidRDefault="00100F65" w:rsidP="0010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065" w:type="dxa"/>
          </w:tcPr>
          <w:p w:rsidR="00100F65" w:rsidRPr="00100F65" w:rsidRDefault="00100F65" w:rsidP="0010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"Тепло твоих объятий"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Яськина  Ева   2 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Синицына Е.В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"Новогодний фейерверк - 2025"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Яковлева Александра 2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Синицына Е.В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"Новогодний фейерверк - 2025"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Родионова Софья 2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Синицына Е.В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"Новогодний фейерверк - 2025"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Батаева Микаэла2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Синицына Е.В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против террора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Юнязов Тигран 4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Ларина Г.Х.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 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России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Соловьев Сергей 4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Ларина Г.Х.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 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шедевры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Феськов Геннадий1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Выборнова Н.Н.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Эколята- молодые защитники природы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Феськов Геннадий 1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Выборнова Н.Н.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Эколята- молодые защитники природы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Учватова Мирослава 1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Выборнова Н.Н.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Эколята- молодые защитники природы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Филатова Мария 1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Выборнова Н.Н.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Эколята- молодые защитники природы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Мухаева Сафина  1б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Выборнова Н.Н.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"Новогодний фейерверк - 2025"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Тихонов Матвей 1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Русскина В.И.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республиканский  детский фестиваль музыки композиторов Мордовии  «Валдо кине» (Светлая дорожка)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Кутыркин Тимофей, 2 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Кавдейкина Н.А.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вокального мастерства "Серебряная музыка-2024"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Осейкин Артем, 2 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Сидорова О.В.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декоративно-прикладного творчества "Золотая осень"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Рунков, 2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Кавдейкина Н.А.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декоративно-прикладного творчества "Золотая осень" 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 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Аношкин Артем, 2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Кавдейкина Н.А.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родители работают в полиции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Чурбанова Азалия, 3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Ермакова Е.Б.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"Символ Нового года"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Юнязов Тигран, 4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Ларина Г.Х.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"Новогодний фейерверк - 2025"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Сульдин Дмитирий 4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Ларина Г.Х.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"Новогодний фейерверк - 2025"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Феськов  Геннадий 1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Выборнова Н.Н.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"Новогодний фейерверк - 2025"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Чавкина Аделина, 2 в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Салехова А. Р.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"Символ Нового года"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Пужихин  Константин, 4 в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Шекшаева Е.М. 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"Символ Нового года"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Чавкина Аделина, 2 в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Салехова А. Р.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"Я рисую мир"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Овчинникова Н. 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"Я рисую мир"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Девяткин Дмитрий, 7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Овчинникова Н. 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сочинений - 2024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Юсупова Кира, 7 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Овчинникова Н. 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  <w:tcBorders>
              <w:top w:val="single" w:sz="4" w:space="0" w:color="auto"/>
            </w:tcBorders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сочинений - 2024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Краюшкина Анастасия, 9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Гагарина С. В.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сочинений - 2024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Королев Роман, 6а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Матренина Н. В.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rPr>
          <w:trHeight w:val="8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Онлайн-марафон "Читаем стихи А. И. Полежаева, посвященный 220-летию со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Осипова Арина, 8а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  <w:tcBorders>
              <w:top w:val="single" w:sz="4" w:space="0" w:color="auto"/>
            </w:tcBorders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дня рождения поэта.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Онлайн-марафон "Читаем стихи А. И. Полежаева, посвященный 220-летию со дня рождения поэта.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Сараева Софья, 5 б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Гагарина С. В.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Онлайн-марафон "Читаем стихи А. И. Полежаева, посвященный 220-летию со дня рождения поэта.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Чугунова Ляйсан, 7 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Онлайн-марафон "Читаем стихи А. И. Полежаева, посвященный 220-летию со дня рождения поэта.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Куркина Ангелина, 7 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Онлайн-марафон "Читаем стихи А. И. Полежаева, посвященный 220-летию со дня рождения поэта.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Зеленова Наталья, 9а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Гагарина С. В.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Онлайн-марафон "Читаем стихи А. И. Полежаева, посвященный 220-летию со дня рождения поэта.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Мухаев Радмир, 7а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Онлайн-марафон "Читаем стихи А. И. Полежаева, посвященный 220-летию со дня рождения поэта.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Филаткин Артем, 5а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Касимова А. Д.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Онлайн-марафон "Читаем стихи А. И. Полежаева, посвященный 220-летию со дня рождения поэта.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Фролова Ева, 7 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Онлайн-марафон "Читаем стихи А. И. Полежаева, посвященный 220-летию со дня рождения поэта.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Анисимова Тамара, 7 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Онлайн-марафон "Читаем </w:t>
            </w: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А. И. Полежаева, посвященный 220-летию со дня рождения поэта.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Пичкаева </w:t>
            </w: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Милана, 5 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Королева А. </w:t>
            </w: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</w:t>
            </w: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Онлайн-марафон "Читаем стихи А. И. Полежаева, посвященный 220-летию со дня рождения поэта.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Янбаева Алина, 8 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сочинений по государственной символике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Лапшатникова Ксения, 5в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Касимова А. Д.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сочинений по государственной символике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Кулина Анна, 7 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сочинений по государственной символике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Филина Дарья, 11 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литературных работ "Россия - родина моя"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Фролова Ева, 7 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литературных работ "Россия - родина моя"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Илькинова Ольга, 7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рисунков "Мои родители работают в полиции"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 Дмитрий, 7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рисунков "Мои родители работают в полиции"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Алюкова Анастасия, 7 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сочинений - 2024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Краюшкина Анастасия, 9 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Гагарина С. В.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"Мир сказок А. С. Пушкина"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Анисимова Тамара, 7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Диплом I степени 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литературных работ "Искусство слова" "У каждого возраста свой Пушкин"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Воробьева Елизавета, 6а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Матренина Н. В.</w:t>
            </w:r>
          </w:p>
        </w:tc>
        <w:tc>
          <w:tcPr>
            <w:tcW w:w="1065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литературных работ "Искусство слова" "У каждого возраста свой Пушкин"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Сульдина Софья, 11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Матренина Н. В.</w:t>
            </w:r>
          </w:p>
        </w:tc>
        <w:tc>
          <w:tcPr>
            <w:tcW w:w="1065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литературных работ "Искусство слова" "У каждого возраста свой Пушкин"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Щелуканова Ольга, 7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литературных работ "Искусство слова" "У каждого возраста свой Пушкин"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Сараева Софья, 5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Гагарина С. В.</w:t>
            </w:r>
          </w:p>
        </w:tc>
        <w:tc>
          <w:tcPr>
            <w:tcW w:w="1065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литературных работ "Искусство слова" "У каждого возраста свой </w:t>
            </w: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Таныгин Сергей, 10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Гагарина С. В.</w:t>
            </w:r>
          </w:p>
        </w:tc>
        <w:tc>
          <w:tcPr>
            <w:tcW w:w="1065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Проект «Педагогическая лаборатория мастера»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Люртяева Алина, 11 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Балакшина С. Я.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Проект «Педагогическая лаборатория мастера»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Федотова Елизавета,10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С. В.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 "Сказочное путешествие"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Манерова Александра, 6в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Н. А. 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II Всероссийский конкурс «Надежды России», «Краски осени»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Яговенко Кира,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II Всероссийский конкурс «Надежды России», «Краски осени»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Судапина Амина, 7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II Всероссийский конкурс «Надежды России», «Краски осени»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Вешкина Валерия, 9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«Мама - самый важный в мире человек!»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Майданова Милена, 6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III Всероссийский конкурс "Осенний"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Сотова Марианна, 8а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"Неопалимая купина"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Старцева Мария, 8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"Неопалимая купина"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Вешкина Валерия, 9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"Неопалимая купина"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Сушко Дарина, 9а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rPr>
          <w:trHeight w:val="645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Конкурс "Неопалимая купина"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Шумарева Софья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Конкурс "День матери"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Шарипова Салима, 6а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Интеллектуально-правовая игра "Подросток и закон"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Вешкина Валерия, 9а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Пособнова А. А., Шестопалова Е. 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Интеллектуально-правовая игра "Подросток и закон"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Сушко  Дарина, 9а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Пособнова А. А., Шестопалова Е. 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Интеллектуально-правовая игра "Подросток и закон"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Абаев Амир, 10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Пособнова А. А., Шестопалова Е. 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Интеллектуально-правовая игра "Подросток и закон"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Михеев Максим, 10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Пособнова А. А., Шестопалова Е. 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Интеллектуально-правовая игра "Подросток и закон"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Таныгин Сергей, 10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Пособнова А. А., Шестопалова Е. 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кейс-</w:t>
            </w: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 по экономике и предпринимательству (Номинация "Лучший инновационный проект")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 xml:space="preserve">Насекин Иван, </w:t>
            </w: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Пособнова </w:t>
            </w: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</w:t>
            </w: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Региональный кейс-чемпионат по экономике и предпринимательству (Номинация "Лучший инновационный проект")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Линд Алена, 10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Пособнова А. 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Региональный кейс-чемпионат по экономике и предпринимательству (Номинация "Лучший инновационный проект")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Таныгин Сергей, 10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Пособнова А. 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Региональный кейс-чемпионат по экономике и предпринимательству (Номинация "Лучший инновационный проект")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Годяева Анна, 10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Пособнова А. 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ind w:left="-294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конкурс «Педагогическая лаборатория мастера»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Суркова Анастасия, 10 а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Родина И.Г.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рисунков «Мои родители работают в полиции»</w:t>
            </w:r>
          </w:p>
        </w:tc>
        <w:tc>
          <w:tcPr>
            <w:tcW w:w="2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Родина Анна, 4 б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Родина И.Г.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конкурс"Юный переводчик"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Букарева Ангелина, 9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Матюша В.Е.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 финалист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конкурс"Юный переводчик"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Федотова Елизавета, 10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Матюша В.Е.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 финалист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мини-футболу 2009-2010 г.р. Девушки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A504FE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100F65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Соловьев С.А.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мини-футболу 2013-2014 г.р. Юноши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A504FE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100F65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Соловьев С.А.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мини-футболу 2011-2012 г.р. Юноши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A504FE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100F65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Соловьев С.А.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100F6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мини-футболу 2009-2010 г.р. Юноши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A504FE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100F65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Соловьев С.А.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мини-футболу 2007-2008 г.р. Юноши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A504FE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100F65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Соловьев С.А.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СПИ "Зарница 2024" в дисциплине разборка-сборка АК-74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A504FE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100F65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Жагров И.О.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СПИ "Зарница 2024" в дисциплине тестирование по истории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A504FE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100F65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Жагров И.О.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СПИ "Зарница 2024" в дисциплине снаряжение магазина АК-74 патронами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B682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Жагров И.О.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СПИ "Зарница 2024" в дисциплине тестирование по медицине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B682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Жагров И.О.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СПИ "Зарница 2024" в дисциплине метание учебной гранаты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B682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Жагров И.О.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СПИ "Зарница 2024" в дисциплине стрельба из пневматической винтовки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B682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Жагров И.О.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СПИ "Зарница 2024" общекомандное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B682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Жагров И.О.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мини-футболу 2009-2010 г.р. Юноши п.Чамзинка 1/4 финала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B682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100F65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Соловьев С.А.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мини-футболу 2007-2008 г.р. Юноши п.Чамзинка 1/4 финала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B682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100F65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Соловьев С.А.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F2D85" w:rsidRPr="00100F65" w:rsidTr="00B31ADA">
        <w:tc>
          <w:tcPr>
            <w:tcW w:w="740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мини-футболу 2009-2010 г.р. Юноши с.Ичалки 1/2 финала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B682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100F65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Мухамедов Р.Р. Соловьев С.А.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F65" w:rsidRPr="00100F65" w:rsidRDefault="00100F65" w:rsidP="00100F65">
            <w:pPr>
              <w:rPr>
                <w:rFonts w:ascii="Calibri" w:hAnsi="Calibri" w:cs="Times New Roman"/>
                <w:sz w:val="20"/>
                <w:szCs w:val="20"/>
              </w:rPr>
            </w:pP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503C0" w:rsidRPr="00100F65" w:rsidTr="00B31ADA">
        <w:tc>
          <w:tcPr>
            <w:tcW w:w="740" w:type="dxa"/>
          </w:tcPr>
          <w:p w:rsidR="005B487E" w:rsidRPr="00100F65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054" w:type="dxa"/>
          </w:tcPr>
          <w:p w:rsidR="005B487E" w:rsidRPr="005B487E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Правовой конкурс «Подросток и закон»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87E" w:rsidRPr="00100F65" w:rsidRDefault="001B6825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B487E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7E" w:rsidRPr="005B487E" w:rsidRDefault="005B487E" w:rsidP="005B48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Вешкина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Валерия, 9 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7E" w:rsidRPr="005B487E" w:rsidRDefault="005B487E" w:rsidP="005B48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Шестопалова Е.А., Пособнова А.А.</w:t>
            </w:r>
          </w:p>
        </w:tc>
        <w:tc>
          <w:tcPr>
            <w:tcW w:w="1065" w:type="dxa"/>
          </w:tcPr>
          <w:p w:rsidR="005B487E" w:rsidRPr="00100F65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7503C0" w:rsidRPr="00100F65" w:rsidTr="00B31ADA">
        <w:tc>
          <w:tcPr>
            <w:tcW w:w="740" w:type="dxa"/>
          </w:tcPr>
          <w:p w:rsidR="005B487E" w:rsidRPr="00100F65" w:rsidRDefault="007503C0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054" w:type="dxa"/>
          </w:tcPr>
          <w:p w:rsidR="005B487E" w:rsidRPr="00100F65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Правовой конкурс «Подросток и закон»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87E" w:rsidRPr="00100F65" w:rsidRDefault="001B6825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B487E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7E" w:rsidRPr="005B487E" w:rsidRDefault="005B487E" w:rsidP="005B48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Сушко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Дарина, 9А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7E" w:rsidRPr="005B487E" w:rsidRDefault="005B487E" w:rsidP="005B48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Шестопалова Е.А., Пособнова А.А.</w:t>
            </w:r>
          </w:p>
        </w:tc>
        <w:tc>
          <w:tcPr>
            <w:tcW w:w="1065" w:type="dxa"/>
          </w:tcPr>
          <w:p w:rsidR="005B487E" w:rsidRPr="00100F65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503C0" w:rsidRPr="00100F65" w:rsidTr="00B31ADA">
        <w:tc>
          <w:tcPr>
            <w:tcW w:w="740" w:type="dxa"/>
          </w:tcPr>
          <w:p w:rsidR="005B487E" w:rsidRPr="00100F65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5B487E" w:rsidRPr="00100F65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Правовой конкурс «Подросток и закон»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87E" w:rsidRPr="00100F65" w:rsidRDefault="001B6825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B487E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7E" w:rsidRPr="005B487E" w:rsidRDefault="005B487E" w:rsidP="005B48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Михеев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Максим, 10А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7E" w:rsidRPr="005B487E" w:rsidRDefault="005B487E" w:rsidP="005B48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Шестопалова Е.А., Пособнова А.А.</w:t>
            </w:r>
          </w:p>
        </w:tc>
        <w:tc>
          <w:tcPr>
            <w:tcW w:w="1065" w:type="dxa"/>
          </w:tcPr>
          <w:p w:rsidR="005B487E" w:rsidRPr="00100F65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503C0" w:rsidRPr="00100F65" w:rsidTr="00B31ADA">
        <w:tc>
          <w:tcPr>
            <w:tcW w:w="740" w:type="dxa"/>
          </w:tcPr>
          <w:p w:rsidR="005B487E" w:rsidRPr="00100F65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5B487E" w:rsidRPr="00100F65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Правовой конкурс «Подросток и закон»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87E" w:rsidRPr="00100F65" w:rsidRDefault="001B6825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B487E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7E" w:rsidRPr="005B487E" w:rsidRDefault="005B487E" w:rsidP="005B48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Таныгин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Сергей, 10 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7E" w:rsidRPr="005B487E" w:rsidRDefault="005B487E" w:rsidP="005B48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Шестопалова Е.А., Пособнова А.А.</w:t>
            </w:r>
          </w:p>
        </w:tc>
        <w:tc>
          <w:tcPr>
            <w:tcW w:w="1065" w:type="dxa"/>
          </w:tcPr>
          <w:p w:rsidR="005B487E" w:rsidRPr="00100F65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503C0" w:rsidRPr="00100F65" w:rsidTr="00B31ADA">
        <w:tc>
          <w:tcPr>
            <w:tcW w:w="740" w:type="dxa"/>
          </w:tcPr>
          <w:p w:rsidR="005B487E" w:rsidRPr="00100F65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5B487E" w:rsidRPr="00100F65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Правовой конкурс «Подросток и закон»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87E" w:rsidRPr="00100F65" w:rsidRDefault="001B6825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B487E"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7E" w:rsidRPr="005B487E" w:rsidRDefault="005B487E" w:rsidP="005B48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Абаев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Амир, 10 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7E" w:rsidRPr="005B487E" w:rsidRDefault="005B487E" w:rsidP="005B48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8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Шестопалова Е.А., Пособнова А.А.</w:t>
            </w:r>
          </w:p>
        </w:tc>
        <w:tc>
          <w:tcPr>
            <w:tcW w:w="1065" w:type="dxa"/>
          </w:tcPr>
          <w:p w:rsidR="005B487E" w:rsidRPr="00100F65" w:rsidRDefault="005B487E" w:rsidP="005B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7503C0" w:rsidRPr="00100F65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013" w:type="dxa"/>
          </w:tcPr>
          <w:p w:rsidR="007503C0" w:rsidRPr="007503C0" w:rsidRDefault="007503C0" w:rsidP="0075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Резепов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а</w:t>
            </w:r>
          </w:p>
        </w:tc>
        <w:tc>
          <w:tcPr>
            <w:tcW w:w="159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Гагарина С.В.</w:t>
            </w:r>
          </w:p>
        </w:tc>
        <w:tc>
          <w:tcPr>
            <w:tcW w:w="1065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7503C0" w:rsidRPr="00100F65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013" w:type="dxa"/>
          </w:tcPr>
          <w:p w:rsidR="007503C0" w:rsidRPr="007503C0" w:rsidRDefault="007503C0" w:rsidP="0075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Люртяева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б</w:t>
            </w:r>
          </w:p>
        </w:tc>
        <w:tc>
          <w:tcPr>
            <w:tcW w:w="159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Балакшина С.Я.</w:t>
            </w:r>
          </w:p>
        </w:tc>
        <w:tc>
          <w:tcPr>
            <w:tcW w:w="1065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7503C0" w:rsidRPr="00100F65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«Родной язык- сокровище народа!»</w:t>
            </w:r>
          </w:p>
        </w:tc>
        <w:tc>
          <w:tcPr>
            <w:tcW w:w="2013" w:type="dxa"/>
          </w:tcPr>
          <w:p w:rsidR="007503C0" w:rsidRPr="007503C0" w:rsidRDefault="007503C0" w:rsidP="0075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Кручинкина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б</w:t>
            </w:r>
          </w:p>
        </w:tc>
        <w:tc>
          <w:tcPr>
            <w:tcW w:w="159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Овчинникова Н.А.</w:t>
            </w:r>
          </w:p>
        </w:tc>
        <w:tc>
          <w:tcPr>
            <w:tcW w:w="1065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7503C0" w:rsidRPr="00100F65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«Родной язык- сокровище народа!»</w:t>
            </w:r>
          </w:p>
        </w:tc>
        <w:tc>
          <w:tcPr>
            <w:tcW w:w="2013" w:type="dxa"/>
          </w:tcPr>
          <w:p w:rsidR="007503C0" w:rsidRPr="007503C0" w:rsidRDefault="007503C0" w:rsidP="0075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Чадина 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в</w:t>
            </w:r>
          </w:p>
        </w:tc>
        <w:tc>
          <w:tcPr>
            <w:tcW w:w="159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Овчинникова Н.А.</w:t>
            </w:r>
          </w:p>
        </w:tc>
        <w:tc>
          <w:tcPr>
            <w:tcW w:w="1065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7503C0" w:rsidRPr="00100F65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«Живая история»</w:t>
            </w:r>
          </w:p>
        </w:tc>
        <w:tc>
          <w:tcPr>
            <w:tcW w:w="2013" w:type="dxa"/>
          </w:tcPr>
          <w:p w:rsidR="007503C0" w:rsidRPr="007503C0" w:rsidRDefault="007503C0" w:rsidP="0075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Муругов Филипп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б</w:t>
            </w:r>
          </w:p>
        </w:tc>
        <w:tc>
          <w:tcPr>
            <w:tcW w:w="159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Овчинникова Н.А.</w:t>
            </w:r>
          </w:p>
        </w:tc>
        <w:tc>
          <w:tcPr>
            <w:tcW w:w="1065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7503C0" w:rsidRPr="00100F65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«Живая история»</w:t>
            </w:r>
          </w:p>
        </w:tc>
        <w:tc>
          <w:tcPr>
            <w:tcW w:w="2013" w:type="dxa"/>
          </w:tcPr>
          <w:p w:rsidR="007503C0" w:rsidRPr="007503C0" w:rsidRDefault="007503C0" w:rsidP="0075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Алехина Василиса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а</w:t>
            </w:r>
          </w:p>
        </w:tc>
        <w:tc>
          <w:tcPr>
            <w:tcW w:w="159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Синицына Е.В.</w:t>
            </w:r>
          </w:p>
        </w:tc>
        <w:tc>
          <w:tcPr>
            <w:tcW w:w="1065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7503C0" w:rsidRPr="00100F65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«Живая история»</w:t>
            </w:r>
          </w:p>
        </w:tc>
        <w:tc>
          <w:tcPr>
            <w:tcW w:w="2013" w:type="dxa"/>
          </w:tcPr>
          <w:p w:rsidR="007503C0" w:rsidRPr="007503C0" w:rsidRDefault="007503C0" w:rsidP="0075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Юнязов Тигран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б</w:t>
            </w:r>
          </w:p>
        </w:tc>
        <w:tc>
          <w:tcPr>
            <w:tcW w:w="159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Ларина Г.Х</w:t>
            </w:r>
          </w:p>
        </w:tc>
        <w:tc>
          <w:tcPr>
            <w:tcW w:w="1065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7503C0" w:rsidRPr="00100F65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«Живая история»</w:t>
            </w:r>
          </w:p>
        </w:tc>
        <w:tc>
          <w:tcPr>
            <w:tcW w:w="2013" w:type="dxa"/>
          </w:tcPr>
          <w:p w:rsidR="007503C0" w:rsidRPr="007503C0" w:rsidRDefault="007503C0" w:rsidP="0075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Кутыркин Тимофей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б</w:t>
            </w:r>
          </w:p>
        </w:tc>
        <w:tc>
          <w:tcPr>
            <w:tcW w:w="159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Кавдейкина Н.А.</w:t>
            </w:r>
          </w:p>
        </w:tc>
        <w:tc>
          <w:tcPr>
            <w:tcW w:w="1065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</w:t>
            </w: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7503C0" w:rsidRPr="00100F65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«Живая история»</w:t>
            </w:r>
          </w:p>
        </w:tc>
        <w:tc>
          <w:tcPr>
            <w:tcW w:w="2013" w:type="dxa"/>
          </w:tcPr>
          <w:p w:rsidR="007503C0" w:rsidRPr="007503C0" w:rsidRDefault="007503C0" w:rsidP="0075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Ваганова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б</w:t>
            </w:r>
          </w:p>
        </w:tc>
        <w:tc>
          <w:tcPr>
            <w:tcW w:w="1594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Кавдейкина Н.А.</w:t>
            </w:r>
          </w:p>
        </w:tc>
        <w:tc>
          <w:tcPr>
            <w:tcW w:w="1065" w:type="dxa"/>
          </w:tcPr>
          <w:p w:rsidR="007503C0" w:rsidRPr="007503C0" w:rsidRDefault="007503C0" w:rsidP="007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</w:t>
            </w: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9F2D85" w:rsidRPr="00100F6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муниципальная конференция младших школьников «ИССЛЕДОВАНИЕ. ЭКСПЕРИМЕНТ. ОТКРЫТИЕ»</w:t>
            </w:r>
          </w:p>
        </w:tc>
        <w:tc>
          <w:tcPr>
            <w:tcW w:w="2013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Аношкина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в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Шекшаева Е.М.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9F2D85" w:rsidRPr="00100F6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конференция младших школьников «ИССЛЕДОВАНИЕ. ЭКСПЕРИМЕНТ. ОТКРЫТИЕ»</w:t>
            </w:r>
          </w:p>
        </w:tc>
        <w:tc>
          <w:tcPr>
            <w:tcW w:w="2013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Пужихин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в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Шекшаева Е.М.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9F2D85" w:rsidRPr="00100F6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медиатворчества  в номинации «Фото»</w:t>
            </w:r>
          </w:p>
        </w:tc>
        <w:tc>
          <w:tcPr>
            <w:tcW w:w="2013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Кугушева Аделина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б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Плигина О.А.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9F2D85" w:rsidRPr="00100F6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медиатворчества  в номинации «Фото»</w:t>
            </w:r>
          </w:p>
        </w:tc>
        <w:tc>
          <w:tcPr>
            <w:tcW w:w="2013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Кугушева Аделина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б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Плигина О.А.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9F2D85" w:rsidRPr="00100F6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медиатворчества  в номинации «Фото»</w:t>
            </w:r>
          </w:p>
        </w:tc>
        <w:tc>
          <w:tcPr>
            <w:tcW w:w="2013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Багапов Айдар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а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Плигина О.А.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100F65" w:rsidTr="00B31ADA">
        <w:tc>
          <w:tcPr>
            <w:tcW w:w="740" w:type="dxa"/>
          </w:tcPr>
          <w:p w:rsidR="009F2D85" w:rsidRPr="00100F6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медиатворчества  в номинации «Фото»</w:t>
            </w:r>
          </w:p>
        </w:tc>
        <w:tc>
          <w:tcPr>
            <w:tcW w:w="2013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Багапов Айдар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а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Плигина О.А.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9F2D85" w:rsidRPr="00100F6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медиатворчества  в номинации «Фото»</w:t>
            </w:r>
          </w:p>
        </w:tc>
        <w:tc>
          <w:tcPr>
            <w:tcW w:w="2013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Черепанова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а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Плигина О.А.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9F2D85" w:rsidRPr="00100F6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медиатворчества  в номинации «Фото»</w:t>
            </w:r>
          </w:p>
        </w:tc>
        <w:tc>
          <w:tcPr>
            <w:tcW w:w="2013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Черепанова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а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Плигина О.А.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9F2D85" w:rsidRPr="00100F6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медиатворчества  в номинации «Фото»</w:t>
            </w:r>
          </w:p>
        </w:tc>
        <w:tc>
          <w:tcPr>
            <w:tcW w:w="2013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Копасов Карим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а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Ларина Г.Х.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9F2D85" w:rsidRPr="00100F6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экологических рисунков </w:t>
            </w:r>
          </w:p>
        </w:tc>
        <w:tc>
          <w:tcPr>
            <w:tcW w:w="2013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Сотова Марианна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а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9F2D85" w:rsidRPr="00100F6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рисунков</w:t>
            </w:r>
          </w:p>
        </w:tc>
        <w:tc>
          <w:tcPr>
            <w:tcW w:w="2013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Аршинова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в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100F65" w:rsidTr="00B31ADA">
        <w:tc>
          <w:tcPr>
            <w:tcW w:w="740" w:type="dxa"/>
          </w:tcPr>
          <w:p w:rsidR="009F2D85" w:rsidRPr="00100F6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Конкурс школьных театров «Открытая сцена»</w:t>
            </w:r>
          </w:p>
        </w:tc>
        <w:tc>
          <w:tcPr>
            <w:tcW w:w="2013" w:type="dxa"/>
          </w:tcPr>
          <w:p w:rsidR="009F2D85" w:rsidRPr="007503C0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«Дебют»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Матренина Н.В.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9F2D85" w:rsidTr="00B31ADA">
        <w:tc>
          <w:tcPr>
            <w:tcW w:w="740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Конференция «Светлое имя Ф.Ф.Ушакова»</w:t>
            </w:r>
          </w:p>
        </w:tc>
        <w:tc>
          <w:tcPr>
            <w:tcW w:w="2013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Фролова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б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Паркина Л.К.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9F2D85" w:rsidTr="00B31ADA">
        <w:tc>
          <w:tcPr>
            <w:tcW w:w="740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Конференция «Светлое имя Ф.Ф.Ушакова»</w:t>
            </w:r>
          </w:p>
        </w:tc>
        <w:tc>
          <w:tcPr>
            <w:tcW w:w="2013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Ермакова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б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Кавдейкина Н.А.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9F2D85" w:rsidTr="00B31ADA">
        <w:tc>
          <w:tcPr>
            <w:tcW w:w="740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Конференция «Светлое имя Ф.Ф.Ушакова»</w:t>
            </w:r>
          </w:p>
        </w:tc>
        <w:tc>
          <w:tcPr>
            <w:tcW w:w="2013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Мухаев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а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Балакшина С</w:t>
            </w:r>
            <w:r w:rsidRPr="009F2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2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9F2D85" w:rsidTr="00B31ADA">
        <w:tc>
          <w:tcPr>
            <w:tcW w:w="740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Конференция «Светлое имя Ф.Ф.Ушакова»</w:t>
            </w:r>
          </w:p>
        </w:tc>
        <w:tc>
          <w:tcPr>
            <w:tcW w:w="2013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Анисимова Тамара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а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Балакшина С.Я.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9F2D85" w:rsidTr="00B31ADA">
        <w:tc>
          <w:tcPr>
            <w:tcW w:w="740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Конференция «Светлое имя Ф.Ф.Ушакова»</w:t>
            </w:r>
          </w:p>
        </w:tc>
        <w:tc>
          <w:tcPr>
            <w:tcW w:w="2013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Соловьева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а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Синицына Е.В.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9F2D85" w:rsidTr="00B31ADA">
        <w:tc>
          <w:tcPr>
            <w:tcW w:w="740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Конференция «Светлое имя Ф.Ф.Ушакова»</w:t>
            </w:r>
          </w:p>
        </w:tc>
        <w:tc>
          <w:tcPr>
            <w:tcW w:w="2013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Москвина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а</w:t>
            </w: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Балакшина С.Я.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F2D85" w:rsidRPr="009F2D85" w:rsidTr="00B31ADA">
        <w:tc>
          <w:tcPr>
            <w:tcW w:w="740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Конференция «Светлое имя Ф.Ф.Ушакова»</w:t>
            </w:r>
          </w:p>
        </w:tc>
        <w:tc>
          <w:tcPr>
            <w:tcW w:w="2013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Аршинов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в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Шекшаева Е.М.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F2D85" w:rsidRPr="009F2D85" w:rsidTr="00B31ADA">
        <w:tc>
          <w:tcPr>
            <w:tcW w:w="740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Литературная конференция «Мы победим»</w:t>
            </w:r>
          </w:p>
        </w:tc>
        <w:tc>
          <w:tcPr>
            <w:tcW w:w="2013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Судапина Амина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б</w:t>
            </w:r>
          </w:p>
        </w:tc>
        <w:tc>
          <w:tcPr>
            <w:tcW w:w="1594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Овчинникова Н.А.</w:t>
            </w:r>
          </w:p>
        </w:tc>
        <w:tc>
          <w:tcPr>
            <w:tcW w:w="1065" w:type="dxa"/>
          </w:tcPr>
          <w:p w:rsidR="009F2D85" w:rsidRP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31FC" w:rsidRPr="009F2D85" w:rsidTr="00B31ADA">
        <w:tc>
          <w:tcPr>
            <w:tcW w:w="740" w:type="dxa"/>
          </w:tcPr>
          <w:p w:rsidR="008F31FC" w:rsidRPr="009F2D85" w:rsidRDefault="008F31FC" w:rsidP="008F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31FC" w:rsidRPr="008F31FC" w:rsidRDefault="008F31FC" w:rsidP="008F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1FC">
              <w:rPr>
                <w:rFonts w:ascii="Times New Roman" w:hAnsi="Times New Roman" w:cs="Times New Roman"/>
                <w:sz w:val="24"/>
                <w:szCs w:val="24"/>
              </w:rPr>
              <w:t>Литературная конференция «Мы победим»</w:t>
            </w:r>
          </w:p>
        </w:tc>
        <w:tc>
          <w:tcPr>
            <w:tcW w:w="2013" w:type="dxa"/>
          </w:tcPr>
          <w:p w:rsidR="008F31FC" w:rsidRPr="008F31FC" w:rsidRDefault="008F31FC" w:rsidP="008F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1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31FC" w:rsidRPr="008F31FC" w:rsidRDefault="008F31FC" w:rsidP="008F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1FC">
              <w:rPr>
                <w:rFonts w:ascii="Times New Roman" w:hAnsi="Times New Roman" w:cs="Times New Roman"/>
                <w:sz w:val="24"/>
                <w:szCs w:val="24"/>
              </w:rPr>
              <w:t>Мухаев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1FC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а</w:t>
            </w:r>
          </w:p>
        </w:tc>
        <w:tc>
          <w:tcPr>
            <w:tcW w:w="1594" w:type="dxa"/>
          </w:tcPr>
          <w:p w:rsidR="008F31FC" w:rsidRPr="008F31FC" w:rsidRDefault="008F31FC" w:rsidP="008F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1FC">
              <w:rPr>
                <w:rFonts w:ascii="Times New Roman" w:hAnsi="Times New Roman" w:cs="Times New Roman"/>
                <w:sz w:val="24"/>
                <w:szCs w:val="24"/>
              </w:rPr>
              <w:t>Балакшина С.Я.</w:t>
            </w:r>
          </w:p>
        </w:tc>
        <w:tc>
          <w:tcPr>
            <w:tcW w:w="1065" w:type="dxa"/>
          </w:tcPr>
          <w:p w:rsidR="008F31FC" w:rsidRPr="009F2D85" w:rsidRDefault="008F31FC" w:rsidP="008F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31FC" w:rsidRPr="009F2D85" w:rsidTr="00B31ADA">
        <w:tc>
          <w:tcPr>
            <w:tcW w:w="740" w:type="dxa"/>
          </w:tcPr>
          <w:p w:rsidR="008F31FC" w:rsidRPr="009F2D85" w:rsidRDefault="008F31FC" w:rsidP="008F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31FC" w:rsidRPr="008F31FC" w:rsidRDefault="008F31FC" w:rsidP="008F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1FC">
              <w:rPr>
                <w:rFonts w:ascii="Times New Roman" w:hAnsi="Times New Roman" w:cs="Times New Roman"/>
                <w:sz w:val="24"/>
                <w:szCs w:val="24"/>
              </w:rPr>
              <w:t>Конкурс научно-исследовательских и творческих проектов «Гуманитарий»</w:t>
            </w:r>
          </w:p>
        </w:tc>
        <w:tc>
          <w:tcPr>
            <w:tcW w:w="2013" w:type="dxa"/>
          </w:tcPr>
          <w:p w:rsidR="008F31FC" w:rsidRPr="008F31FC" w:rsidRDefault="008F31FC" w:rsidP="008F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1FC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8F31FC" w:rsidRPr="008F31FC" w:rsidRDefault="008F31FC" w:rsidP="008F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1FC">
              <w:rPr>
                <w:rFonts w:ascii="Times New Roman" w:hAnsi="Times New Roman" w:cs="Times New Roman"/>
                <w:sz w:val="24"/>
                <w:szCs w:val="24"/>
              </w:rPr>
              <w:t>Михеев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а</w:t>
            </w:r>
          </w:p>
        </w:tc>
        <w:tc>
          <w:tcPr>
            <w:tcW w:w="1594" w:type="dxa"/>
          </w:tcPr>
          <w:p w:rsidR="008F31FC" w:rsidRPr="008F31FC" w:rsidRDefault="008F31FC" w:rsidP="008F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1FC">
              <w:rPr>
                <w:rFonts w:ascii="Times New Roman" w:hAnsi="Times New Roman" w:cs="Times New Roman"/>
                <w:sz w:val="24"/>
                <w:szCs w:val="24"/>
              </w:rPr>
              <w:t>Пособнова А.Ш.</w:t>
            </w:r>
          </w:p>
        </w:tc>
        <w:tc>
          <w:tcPr>
            <w:tcW w:w="1065" w:type="dxa"/>
          </w:tcPr>
          <w:p w:rsidR="008F31FC" w:rsidRPr="009F2D85" w:rsidRDefault="008F31FC" w:rsidP="008F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A2942" w:rsidRPr="009F2D85" w:rsidTr="00B31ADA">
        <w:tc>
          <w:tcPr>
            <w:tcW w:w="740" w:type="dxa"/>
          </w:tcPr>
          <w:p w:rsidR="008A2942" w:rsidRPr="009F2D85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013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Люртяева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б</w:t>
            </w:r>
          </w:p>
        </w:tc>
        <w:tc>
          <w:tcPr>
            <w:tcW w:w="159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Балакшина С.Я.</w:t>
            </w:r>
          </w:p>
        </w:tc>
        <w:tc>
          <w:tcPr>
            <w:tcW w:w="1065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A2942" w:rsidRPr="009F2D85" w:rsidTr="00B31ADA">
        <w:tc>
          <w:tcPr>
            <w:tcW w:w="740" w:type="dxa"/>
          </w:tcPr>
          <w:p w:rsidR="008A2942" w:rsidRPr="009F2D85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013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Резепов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а</w:t>
            </w:r>
          </w:p>
        </w:tc>
        <w:tc>
          <w:tcPr>
            <w:tcW w:w="159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Гагарина С.В.</w:t>
            </w:r>
          </w:p>
        </w:tc>
        <w:tc>
          <w:tcPr>
            <w:tcW w:w="1065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A2942" w:rsidRPr="009F2D85" w:rsidTr="00B31ADA">
        <w:tc>
          <w:tcPr>
            <w:tcW w:w="740" w:type="dxa"/>
          </w:tcPr>
          <w:p w:rsidR="008A2942" w:rsidRPr="009F2D85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«Чтение без границ»</w:t>
            </w:r>
          </w:p>
        </w:tc>
        <w:tc>
          <w:tcPr>
            <w:tcW w:w="2013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Копасов Карим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а</w:t>
            </w:r>
          </w:p>
        </w:tc>
        <w:tc>
          <w:tcPr>
            <w:tcW w:w="159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 xml:space="preserve">Ларина Г.Х. </w:t>
            </w:r>
          </w:p>
        </w:tc>
        <w:tc>
          <w:tcPr>
            <w:tcW w:w="1065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A2942" w:rsidRPr="009F2D85" w:rsidTr="00B31ADA">
        <w:tc>
          <w:tcPr>
            <w:tcW w:w="740" w:type="dxa"/>
          </w:tcPr>
          <w:p w:rsidR="008A2942" w:rsidRPr="009F2D85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«Чтение без границ»</w:t>
            </w:r>
          </w:p>
        </w:tc>
        <w:tc>
          <w:tcPr>
            <w:tcW w:w="2013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Адеева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в</w:t>
            </w:r>
          </w:p>
        </w:tc>
        <w:tc>
          <w:tcPr>
            <w:tcW w:w="159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Вешкина И.В.</w:t>
            </w:r>
          </w:p>
        </w:tc>
        <w:tc>
          <w:tcPr>
            <w:tcW w:w="1065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A2942" w:rsidRPr="009F2D85" w:rsidTr="00B31ADA">
        <w:tc>
          <w:tcPr>
            <w:tcW w:w="740" w:type="dxa"/>
          </w:tcPr>
          <w:p w:rsidR="008A2942" w:rsidRPr="009F2D85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«Чтение без границ»</w:t>
            </w:r>
          </w:p>
        </w:tc>
        <w:tc>
          <w:tcPr>
            <w:tcW w:w="2013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Мурмурова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б</w:t>
            </w: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Гагарина С.В.</w:t>
            </w:r>
          </w:p>
        </w:tc>
        <w:tc>
          <w:tcPr>
            <w:tcW w:w="1065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A2942" w:rsidRPr="009F2D85" w:rsidTr="00B31ADA">
        <w:tc>
          <w:tcPr>
            <w:tcW w:w="740" w:type="dxa"/>
          </w:tcPr>
          <w:p w:rsidR="008A2942" w:rsidRPr="009F2D85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«Чтение без границ»</w:t>
            </w:r>
          </w:p>
        </w:tc>
        <w:tc>
          <w:tcPr>
            <w:tcW w:w="2013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Филаткин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а</w:t>
            </w:r>
          </w:p>
        </w:tc>
        <w:tc>
          <w:tcPr>
            <w:tcW w:w="159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Касимова А.Д.</w:t>
            </w:r>
          </w:p>
        </w:tc>
        <w:tc>
          <w:tcPr>
            <w:tcW w:w="1065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A2942" w:rsidRPr="009F2D85" w:rsidTr="00B31ADA">
        <w:tc>
          <w:tcPr>
            <w:tcW w:w="740" w:type="dxa"/>
          </w:tcPr>
          <w:p w:rsidR="008A2942" w:rsidRPr="009F2D85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«Чтение без границ»</w:t>
            </w:r>
          </w:p>
        </w:tc>
        <w:tc>
          <w:tcPr>
            <w:tcW w:w="2013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Кугушева Аделина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 б</w:t>
            </w:r>
          </w:p>
        </w:tc>
        <w:tc>
          <w:tcPr>
            <w:tcW w:w="159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Овчинникова Н.А.</w:t>
            </w:r>
          </w:p>
        </w:tc>
        <w:tc>
          <w:tcPr>
            <w:tcW w:w="1065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A2942" w:rsidRPr="009F2D85" w:rsidTr="00B31ADA">
        <w:tc>
          <w:tcPr>
            <w:tcW w:w="740" w:type="dxa"/>
          </w:tcPr>
          <w:p w:rsidR="008A2942" w:rsidRPr="009F2D85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«Чтение без границ»</w:t>
            </w:r>
          </w:p>
        </w:tc>
        <w:tc>
          <w:tcPr>
            <w:tcW w:w="2013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Краюшкина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а</w:t>
            </w: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Гагарина С.В.</w:t>
            </w:r>
          </w:p>
        </w:tc>
        <w:tc>
          <w:tcPr>
            <w:tcW w:w="1065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A2942" w:rsidRPr="009F2D85" w:rsidTr="00B31ADA">
        <w:tc>
          <w:tcPr>
            <w:tcW w:w="740" w:type="dxa"/>
          </w:tcPr>
          <w:p w:rsidR="008A2942" w:rsidRPr="009F2D85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«Чтение без границ»</w:t>
            </w:r>
          </w:p>
        </w:tc>
        <w:tc>
          <w:tcPr>
            <w:tcW w:w="2013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Осипова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а</w:t>
            </w:r>
          </w:p>
        </w:tc>
        <w:tc>
          <w:tcPr>
            <w:tcW w:w="159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Балакшина С.Я.</w:t>
            </w:r>
          </w:p>
        </w:tc>
        <w:tc>
          <w:tcPr>
            <w:tcW w:w="1065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A2942" w:rsidRPr="009F2D85" w:rsidTr="00B31ADA">
        <w:tc>
          <w:tcPr>
            <w:tcW w:w="740" w:type="dxa"/>
          </w:tcPr>
          <w:p w:rsidR="008A2942" w:rsidRPr="009F2D85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«Чтение без границ»</w:t>
            </w:r>
          </w:p>
        </w:tc>
        <w:tc>
          <w:tcPr>
            <w:tcW w:w="2013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Сульдина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а</w:t>
            </w:r>
          </w:p>
        </w:tc>
        <w:tc>
          <w:tcPr>
            <w:tcW w:w="159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Матренина Н.В.</w:t>
            </w:r>
          </w:p>
        </w:tc>
        <w:tc>
          <w:tcPr>
            <w:tcW w:w="1065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A2942" w:rsidRPr="009F2D85" w:rsidTr="00B31ADA">
        <w:tc>
          <w:tcPr>
            <w:tcW w:w="740" w:type="dxa"/>
          </w:tcPr>
          <w:p w:rsidR="008A2942" w:rsidRPr="009F2D85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«Чтение без границ»</w:t>
            </w:r>
          </w:p>
        </w:tc>
        <w:tc>
          <w:tcPr>
            <w:tcW w:w="2013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Насекин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а</w:t>
            </w:r>
          </w:p>
        </w:tc>
        <w:tc>
          <w:tcPr>
            <w:tcW w:w="1594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Гагарина С.В.</w:t>
            </w:r>
          </w:p>
        </w:tc>
        <w:tc>
          <w:tcPr>
            <w:tcW w:w="1065" w:type="dxa"/>
          </w:tcPr>
          <w:p w:rsidR="008A2942" w:rsidRPr="008A2942" w:rsidRDefault="008A2942" w:rsidP="008A2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A45C2" w:rsidRPr="009F2D85" w:rsidTr="00B31ADA">
        <w:tc>
          <w:tcPr>
            <w:tcW w:w="740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"Экология.</w:t>
            </w:r>
            <w:r w:rsidR="00D3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 w:rsidR="00D3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Дети."</w:t>
            </w:r>
          </w:p>
        </w:tc>
        <w:tc>
          <w:tcPr>
            <w:tcW w:w="2013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Сальникова , 3 б</w:t>
            </w:r>
          </w:p>
        </w:tc>
        <w:tc>
          <w:tcPr>
            <w:tcW w:w="1594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Бокучава Т.Т.</w:t>
            </w:r>
          </w:p>
        </w:tc>
        <w:tc>
          <w:tcPr>
            <w:tcW w:w="1065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A45C2" w:rsidRPr="009F2D85" w:rsidTr="00B31ADA">
        <w:tc>
          <w:tcPr>
            <w:tcW w:w="740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"Пожарам -нет"</w:t>
            </w:r>
          </w:p>
        </w:tc>
        <w:tc>
          <w:tcPr>
            <w:tcW w:w="2013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Кугушев , 3 б</w:t>
            </w:r>
          </w:p>
        </w:tc>
        <w:tc>
          <w:tcPr>
            <w:tcW w:w="1594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Бокучава Т.Т.</w:t>
            </w:r>
          </w:p>
        </w:tc>
        <w:tc>
          <w:tcPr>
            <w:tcW w:w="1065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A45C2" w:rsidRPr="009F2D85" w:rsidTr="00B31ADA">
        <w:tc>
          <w:tcPr>
            <w:tcW w:w="740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" По следам Конька-Горбунка"</w:t>
            </w:r>
          </w:p>
        </w:tc>
        <w:tc>
          <w:tcPr>
            <w:tcW w:w="2013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Рычова</w:t>
            </w:r>
            <w:r w:rsidR="00B7108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а</w:t>
            </w:r>
          </w:p>
        </w:tc>
        <w:tc>
          <w:tcPr>
            <w:tcW w:w="1594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Е.В.</w:t>
            </w:r>
          </w:p>
        </w:tc>
        <w:tc>
          <w:tcPr>
            <w:tcW w:w="1065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A45C2" w:rsidRPr="009F2D85" w:rsidTr="00B31ADA">
        <w:tc>
          <w:tcPr>
            <w:tcW w:w="740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" По следам Конька-</w:t>
            </w:r>
            <w:r w:rsidRPr="002A4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Горбунка"</w:t>
            </w:r>
          </w:p>
        </w:tc>
        <w:tc>
          <w:tcPr>
            <w:tcW w:w="2013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46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Яськина</w:t>
            </w:r>
            <w:r w:rsidR="00B71089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а</w:t>
            </w:r>
          </w:p>
        </w:tc>
        <w:tc>
          <w:tcPr>
            <w:tcW w:w="1594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Синицына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1065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 </w:t>
            </w:r>
          </w:p>
        </w:tc>
      </w:tr>
      <w:tr w:rsidR="002A45C2" w:rsidRPr="009F2D85" w:rsidTr="00B31ADA">
        <w:tc>
          <w:tcPr>
            <w:tcW w:w="740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"Война глазами детей"</w:t>
            </w:r>
          </w:p>
        </w:tc>
        <w:tc>
          <w:tcPr>
            <w:tcW w:w="2013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Сыромясов</w:t>
            </w:r>
            <w:r w:rsidR="00B71089">
              <w:rPr>
                <w:rFonts w:ascii="Times New Roman" w:hAnsi="Times New Roman" w:cs="Times New Roman"/>
                <w:sz w:val="24"/>
                <w:szCs w:val="24"/>
              </w:rPr>
              <w:t xml:space="preserve"> Рамиль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а</w:t>
            </w:r>
          </w:p>
        </w:tc>
        <w:tc>
          <w:tcPr>
            <w:tcW w:w="1594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Е.В.</w:t>
            </w:r>
          </w:p>
        </w:tc>
        <w:tc>
          <w:tcPr>
            <w:tcW w:w="1065" w:type="dxa"/>
          </w:tcPr>
          <w:p w:rsidR="002A45C2" w:rsidRPr="008A294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A45C2" w:rsidRPr="009F2D85" w:rsidTr="00B31ADA">
        <w:tc>
          <w:tcPr>
            <w:tcW w:w="740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"Война глазами детей"</w:t>
            </w:r>
          </w:p>
        </w:tc>
        <w:tc>
          <w:tcPr>
            <w:tcW w:w="2013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Лисюшкин</w:t>
            </w:r>
            <w:r w:rsidR="00B710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а</w:t>
            </w:r>
          </w:p>
        </w:tc>
        <w:tc>
          <w:tcPr>
            <w:tcW w:w="1594" w:type="dxa"/>
          </w:tcPr>
          <w:p w:rsidR="002A45C2" w:rsidRPr="009F2D85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Синицына Е.В.</w:t>
            </w:r>
          </w:p>
        </w:tc>
        <w:tc>
          <w:tcPr>
            <w:tcW w:w="1065" w:type="dxa"/>
          </w:tcPr>
          <w:p w:rsidR="002A45C2" w:rsidRPr="002A45C2" w:rsidRDefault="002A45C2" w:rsidP="002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7E9A" w:rsidRPr="009F2D85" w:rsidTr="00B31ADA">
        <w:tc>
          <w:tcPr>
            <w:tcW w:w="740" w:type="dxa"/>
          </w:tcPr>
          <w:p w:rsidR="00B87E9A" w:rsidRPr="009F2D85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bottom"/>
          </w:tcPr>
          <w:p w:rsidR="00B87E9A" w:rsidRPr="002A45C2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Конкурс "Экология России"</w:t>
            </w:r>
          </w:p>
        </w:tc>
        <w:tc>
          <w:tcPr>
            <w:tcW w:w="2013" w:type="dxa"/>
            <w:vAlign w:val="center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46" w:type="dxa"/>
            <w:vAlign w:val="bottom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Дугушкина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Настя, 4 а</w:t>
            </w:r>
          </w:p>
        </w:tc>
        <w:tc>
          <w:tcPr>
            <w:tcW w:w="1594" w:type="dxa"/>
          </w:tcPr>
          <w:p w:rsidR="00B87E9A" w:rsidRPr="009F2D85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Г.Х.</w:t>
            </w:r>
          </w:p>
        </w:tc>
        <w:tc>
          <w:tcPr>
            <w:tcW w:w="1065" w:type="dxa"/>
            <w:vAlign w:val="bottom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7E9A" w:rsidRPr="009F2D85" w:rsidTr="00B31ADA">
        <w:tc>
          <w:tcPr>
            <w:tcW w:w="740" w:type="dxa"/>
          </w:tcPr>
          <w:p w:rsidR="00B87E9A" w:rsidRPr="009F2D85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bottom"/>
          </w:tcPr>
          <w:p w:rsidR="00B87E9A" w:rsidRPr="002A45C2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Конкурс "Экология России"</w:t>
            </w:r>
          </w:p>
        </w:tc>
        <w:tc>
          <w:tcPr>
            <w:tcW w:w="2013" w:type="dxa"/>
            <w:vAlign w:val="center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46" w:type="dxa"/>
            <w:vAlign w:val="bottom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Васюнькова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Эвелина, 4 а</w:t>
            </w:r>
          </w:p>
        </w:tc>
        <w:tc>
          <w:tcPr>
            <w:tcW w:w="1594" w:type="dxa"/>
          </w:tcPr>
          <w:p w:rsidR="00B87E9A" w:rsidRPr="009F2D85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Г.Х.</w:t>
            </w:r>
          </w:p>
        </w:tc>
        <w:tc>
          <w:tcPr>
            <w:tcW w:w="1065" w:type="dxa"/>
            <w:vAlign w:val="bottom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7E9A" w:rsidRPr="009F2D85" w:rsidTr="00B31ADA">
        <w:tc>
          <w:tcPr>
            <w:tcW w:w="740" w:type="dxa"/>
          </w:tcPr>
          <w:p w:rsidR="00B87E9A" w:rsidRPr="009F2D85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bottom"/>
          </w:tcPr>
          <w:p w:rsidR="00B87E9A" w:rsidRPr="002A45C2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sz w:val="24"/>
                <w:szCs w:val="24"/>
              </w:rPr>
              <w:t>Конкурс "Экология России"</w:t>
            </w:r>
          </w:p>
        </w:tc>
        <w:tc>
          <w:tcPr>
            <w:tcW w:w="2013" w:type="dxa"/>
            <w:vAlign w:val="center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46" w:type="dxa"/>
            <w:vAlign w:val="bottom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 xml:space="preserve">Копасов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Карим, 4 а</w:t>
            </w:r>
          </w:p>
        </w:tc>
        <w:tc>
          <w:tcPr>
            <w:tcW w:w="1594" w:type="dxa"/>
          </w:tcPr>
          <w:p w:rsidR="00B87E9A" w:rsidRPr="009F2D85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Г.Х.</w:t>
            </w:r>
          </w:p>
        </w:tc>
        <w:tc>
          <w:tcPr>
            <w:tcW w:w="1065" w:type="dxa"/>
            <w:vAlign w:val="bottom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87E9A" w:rsidRPr="009F2D85" w:rsidTr="00B31ADA">
        <w:tc>
          <w:tcPr>
            <w:tcW w:w="740" w:type="dxa"/>
          </w:tcPr>
          <w:p w:rsidR="00B87E9A" w:rsidRPr="009F2D85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bottom"/>
          </w:tcPr>
          <w:p w:rsidR="00B87E9A" w:rsidRPr="002A45C2" w:rsidRDefault="00B87E9A" w:rsidP="00B87E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"Экология России"</w:t>
            </w:r>
          </w:p>
        </w:tc>
        <w:tc>
          <w:tcPr>
            <w:tcW w:w="2013" w:type="dxa"/>
            <w:vAlign w:val="center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46" w:type="dxa"/>
            <w:vAlign w:val="bottom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Баймашкина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Сафина, 4 а</w:t>
            </w:r>
          </w:p>
        </w:tc>
        <w:tc>
          <w:tcPr>
            <w:tcW w:w="1594" w:type="dxa"/>
          </w:tcPr>
          <w:p w:rsidR="00B87E9A" w:rsidRPr="009F2D85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Г.Х.</w:t>
            </w:r>
          </w:p>
        </w:tc>
        <w:tc>
          <w:tcPr>
            <w:tcW w:w="1065" w:type="dxa"/>
            <w:vAlign w:val="center"/>
          </w:tcPr>
          <w:p w:rsidR="00B87E9A" w:rsidRPr="00B87E9A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87E9A" w:rsidRPr="009F2D85" w:rsidTr="00B31ADA">
        <w:tc>
          <w:tcPr>
            <w:tcW w:w="740" w:type="dxa"/>
          </w:tcPr>
          <w:p w:rsidR="00B87E9A" w:rsidRPr="009F2D85" w:rsidRDefault="00B87E9A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B87E9A" w:rsidRPr="009F2D85" w:rsidRDefault="00766CA4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A4">
              <w:rPr>
                <w:rFonts w:ascii="Times New Roman" w:hAnsi="Times New Roman" w:cs="Times New Roman"/>
                <w:sz w:val="24"/>
                <w:szCs w:val="24"/>
              </w:rPr>
              <w:t>" В мире Детства. Открытка "Детские улыбки"</w:t>
            </w:r>
          </w:p>
        </w:tc>
        <w:tc>
          <w:tcPr>
            <w:tcW w:w="2013" w:type="dxa"/>
          </w:tcPr>
          <w:p w:rsidR="00B87E9A" w:rsidRPr="009F2D85" w:rsidRDefault="00766CA4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B87E9A" w:rsidRPr="009F2D85" w:rsidRDefault="00766CA4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Юнязов Тигран, 4 а</w:t>
            </w:r>
          </w:p>
        </w:tc>
        <w:tc>
          <w:tcPr>
            <w:tcW w:w="1594" w:type="dxa"/>
          </w:tcPr>
          <w:p w:rsidR="00B87E9A" w:rsidRPr="009F2D85" w:rsidRDefault="00766CA4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Г.Х</w:t>
            </w:r>
          </w:p>
        </w:tc>
        <w:tc>
          <w:tcPr>
            <w:tcW w:w="1065" w:type="dxa"/>
          </w:tcPr>
          <w:p w:rsidR="00B87E9A" w:rsidRPr="009F2D85" w:rsidRDefault="00766CA4" w:rsidP="00B8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CA4">
              <w:rPr>
                <w:rFonts w:ascii="Times New Roman" w:hAnsi="Times New Roman" w:cs="Times New Roman"/>
                <w:sz w:val="24"/>
                <w:szCs w:val="24"/>
              </w:rPr>
              <w:t>" В мире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етства</w:t>
            </w:r>
            <w:r w:rsidRPr="00766C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3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8F57E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Кирилл, 7 б</w:t>
            </w:r>
          </w:p>
        </w:tc>
        <w:tc>
          <w:tcPr>
            <w:tcW w:w="1594" w:type="dxa"/>
          </w:tcPr>
          <w:p w:rsidR="008F57E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Н.А.</w:t>
            </w:r>
          </w:p>
        </w:tc>
        <w:tc>
          <w:tcPr>
            <w:tcW w:w="1065" w:type="dxa"/>
          </w:tcPr>
          <w:p w:rsidR="008F57E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rPr>
          <w:trHeight w:val="412"/>
        </w:trPr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DA5170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sz w:val="24"/>
                <w:szCs w:val="24"/>
              </w:rPr>
              <w:t>Экология.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170">
              <w:rPr>
                <w:rFonts w:ascii="Times New Roman" w:hAnsi="Times New Roman" w:cs="Times New Roman"/>
                <w:sz w:val="24"/>
                <w:szCs w:val="24"/>
              </w:rPr>
              <w:t>Дети, Творчество</w:t>
            </w:r>
          </w:p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Феськов, 1 б</w:t>
            </w:r>
          </w:p>
        </w:tc>
        <w:tc>
          <w:tcPr>
            <w:tcW w:w="1594" w:type="dxa"/>
          </w:tcPr>
          <w:p w:rsidR="008F57E9" w:rsidRPr="00DA5170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sz w:val="24"/>
                <w:szCs w:val="24"/>
              </w:rPr>
              <w:t>Выборнова Н.Н.</w:t>
            </w:r>
          </w:p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sz w:val="24"/>
                <w:szCs w:val="24"/>
              </w:rPr>
              <w:t>Адмирал Ф.Ушаков в красках</w:t>
            </w:r>
          </w:p>
        </w:tc>
        <w:tc>
          <w:tcPr>
            <w:tcW w:w="2013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Салтаева, 1 б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sz w:val="24"/>
                <w:szCs w:val="24"/>
              </w:rPr>
              <w:t>Выборнова Н.Н.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bottom"/>
          </w:tcPr>
          <w:p w:rsidR="008F57E9" w:rsidRPr="00DA5170" w:rsidRDefault="008F57E9" w:rsidP="008F5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патриотического творчества "Эхо Победы"</w:t>
            </w:r>
          </w:p>
        </w:tc>
        <w:tc>
          <w:tcPr>
            <w:tcW w:w="2013" w:type="dxa"/>
            <w:vAlign w:val="center"/>
          </w:tcPr>
          <w:p w:rsidR="008F57E9" w:rsidRPr="00DA5170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</w:tcPr>
          <w:p w:rsidR="008F57E9" w:rsidRPr="00DA5170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Феськов</w:t>
            </w:r>
            <w:r w:rsidR="00605834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б</w:t>
            </w:r>
          </w:p>
        </w:tc>
        <w:tc>
          <w:tcPr>
            <w:tcW w:w="1594" w:type="dxa"/>
          </w:tcPr>
          <w:p w:rsidR="008F57E9" w:rsidRPr="00DA5170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sz w:val="24"/>
                <w:szCs w:val="24"/>
              </w:rPr>
              <w:t>Выборнова Н.Н.</w:t>
            </w:r>
          </w:p>
          <w:p w:rsidR="008F57E9" w:rsidRPr="00DA5170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bottom"/>
          </w:tcPr>
          <w:p w:rsidR="008F57E9" w:rsidRPr="00B87E9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bottom"/>
          </w:tcPr>
          <w:p w:rsidR="008F57E9" w:rsidRPr="00DA5170" w:rsidRDefault="008F57E9" w:rsidP="008F57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"Пасхальная радость-2025"</w:t>
            </w:r>
          </w:p>
        </w:tc>
        <w:tc>
          <w:tcPr>
            <w:tcW w:w="2013" w:type="dxa"/>
            <w:vAlign w:val="center"/>
          </w:tcPr>
          <w:p w:rsidR="008F57E9" w:rsidRPr="00DA5170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DA5170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Феськов</w:t>
            </w:r>
            <w:r w:rsidR="00605834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б</w:t>
            </w:r>
          </w:p>
        </w:tc>
        <w:tc>
          <w:tcPr>
            <w:tcW w:w="1594" w:type="dxa"/>
          </w:tcPr>
          <w:p w:rsidR="008F57E9" w:rsidRPr="00DA5170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sz w:val="24"/>
                <w:szCs w:val="24"/>
              </w:rPr>
              <w:t>Выборнова Н.Н.</w:t>
            </w:r>
          </w:p>
        </w:tc>
        <w:tc>
          <w:tcPr>
            <w:tcW w:w="1065" w:type="dxa"/>
            <w:vAlign w:val="bottom"/>
          </w:tcPr>
          <w:p w:rsidR="008F57E9" w:rsidRPr="00B87E9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sz w:val="24"/>
                <w:szCs w:val="24"/>
              </w:rPr>
              <w:t>"Музыка звёзд"</w:t>
            </w:r>
          </w:p>
        </w:tc>
        <w:tc>
          <w:tcPr>
            <w:tcW w:w="2013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Жирнова , 2 б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Кавдейкина Н.А.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sz w:val="24"/>
                <w:szCs w:val="24"/>
              </w:rPr>
              <w:t>Экология. Дети. Творчество.</w:t>
            </w:r>
          </w:p>
        </w:tc>
        <w:tc>
          <w:tcPr>
            <w:tcW w:w="2013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Роман, 3 а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Е.Б.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9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70">
              <w:rPr>
                <w:rFonts w:ascii="Times New Roman" w:hAnsi="Times New Roman" w:cs="Times New Roman"/>
                <w:sz w:val="24"/>
                <w:szCs w:val="24"/>
              </w:rPr>
              <w:t>По следам Конька -Горбунка</w:t>
            </w:r>
          </w:p>
        </w:tc>
        <w:tc>
          <w:tcPr>
            <w:tcW w:w="2013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Роман, 3 а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Е.Б.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8F31FC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1FC">
              <w:rPr>
                <w:rFonts w:ascii="Times New Roman" w:hAnsi="Times New Roman" w:cs="Times New Roman"/>
                <w:sz w:val="24"/>
                <w:szCs w:val="24"/>
              </w:rPr>
              <w:t>Литературная конференция «Мы победим»</w:t>
            </w:r>
          </w:p>
        </w:tc>
        <w:tc>
          <w:tcPr>
            <w:tcW w:w="2013" w:type="dxa"/>
          </w:tcPr>
          <w:p w:rsidR="008F57E9" w:rsidRPr="008F31FC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1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4 в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Шекшаева Е.М.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"80-летие Великой Победы"</w:t>
            </w:r>
          </w:p>
        </w:tc>
        <w:tc>
          <w:tcPr>
            <w:tcW w:w="2013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Гудожникова, 3 в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Вешкина И.В.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"Зимний пейзаж"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57E9" w:rsidRPr="00DC764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8 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"Зимний пейзаж"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Салима, 6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рисунков  "Фестиваль профессий"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Ева, 7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рисунков  "Фестиваль профессий"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9 в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рисунков  "Фестиваль профессий"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10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произведениям А.С.Пушкина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Чадина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Карина, 6 в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«Масленица глазами детей»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Сотова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Марианна, 8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«Космос глазами детей»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5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«Космос глазами детей»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 xml:space="preserve">Хайдукова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«Космос глазами детей»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Эмилия, 4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экологического рисунка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9 в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Конкурс "Дети рисуют Победу"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Алдакишкина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Ульяна, 4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Конкурс "Дети рисуют Победу"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Барабаш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Полина, 7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"Блокадный Ленинград"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9 в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rPr>
          <w:trHeight w:val="330"/>
        </w:trPr>
        <w:tc>
          <w:tcPr>
            <w:tcW w:w="740" w:type="dxa"/>
            <w:tcBorders>
              <w:top w:val="single" w:sz="4" w:space="0" w:color="auto"/>
            </w:tcBorders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 xml:space="preserve">Конкурс "Блокадный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Вешкина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9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  <w:tcBorders>
              <w:top w:val="single" w:sz="4" w:space="0" w:color="auto"/>
            </w:tcBorders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Ленинград"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Конкурс "Дети рисуют Победу"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Сотова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Марианна, 8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"80-летие Великой Победы"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Ксения, 6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"80-летие Великой Победы"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Хайдукова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"Открытка Победителю"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Буренин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"Символ Мира!"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Куляпина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Дарина, 4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экологический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Сотова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Марианна, 8 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экологический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Анна, 9 в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Экология. Дети. Творчество»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7а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Экология. Дети. Творчество»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Судапина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Амина, 7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Экология. Дети. Творчество»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 xml:space="preserve">Старцева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8 б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Экология. Дети. Творчество»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9в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FF453C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3C">
              <w:rPr>
                <w:rFonts w:ascii="Times New Roman" w:hAnsi="Times New Roman" w:cs="Times New Roman"/>
                <w:sz w:val="24"/>
                <w:szCs w:val="24"/>
              </w:rPr>
              <w:t>Конкурс научно-исследовательских и проектных работ "Многогранная математика"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E9" w:rsidRPr="00FF453C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3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B9">
              <w:rPr>
                <w:rFonts w:ascii="Times New Roman" w:hAnsi="Times New Roman" w:cs="Times New Roman"/>
                <w:sz w:val="24"/>
                <w:szCs w:val="24"/>
              </w:rPr>
              <w:t xml:space="preserve">Куркина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Ангелина, 7а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Ханина М.Ф.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7E9" w:rsidRPr="00FF453C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3C">
              <w:rPr>
                <w:rFonts w:ascii="Times New Roman" w:hAnsi="Times New Roman" w:cs="Times New Roman"/>
                <w:sz w:val="24"/>
                <w:szCs w:val="24"/>
              </w:rPr>
              <w:t>Конкурс научно-исследовательских и проектных работ "Многогранная математика"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E9" w:rsidRPr="00FF453C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3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Балакшин Дмитрий, 7 а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Ханина М.Ф.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E9" w:rsidRPr="00FF453C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3C">
              <w:rPr>
                <w:rFonts w:ascii="Times New Roman" w:hAnsi="Times New Roman" w:cs="Times New Roman"/>
                <w:sz w:val="24"/>
                <w:szCs w:val="24"/>
              </w:rPr>
              <w:t>5 муниципальная конференция "Здоровое поколение - сильная Россия"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E9" w:rsidRPr="00FF453C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3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7 б кл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Н.А.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E9" w:rsidRPr="00FF453C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3C">
              <w:rPr>
                <w:rFonts w:ascii="Times New Roman" w:hAnsi="Times New Roman" w:cs="Times New Roman"/>
                <w:sz w:val="24"/>
                <w:szCs w:val="24"/>
              </w:rPr>
              <w:t>5 муниципальная конференция "Здоровое поколение - сильная Россия"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E9" w:rsidRPr="00FF453C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53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Валерия, 10 б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Паркина Л.К.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57E9" w:rsidRPr="00446881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81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"Лучшая сказка для детей о педагоге"</w:t>
            </w:r>
          </w:p>
        </w:tc>
        <w:tc>
          <w:tcPr>
            <w:tcW w:w="2013" w:type="dxa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 Дамир, 5 в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А.Е.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57E9" w:rsidRPr="00446881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81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"Лучшая сказка для детей о педагоге"</w:t>
            </w:r>
          </w:p>
        </w:tc>
        <w:tc>
          <w:tcPr>
            <w:tcW w:w="2013" w:type="dxa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Щанкина Дарья, 5 в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А.Е.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81">
              <w:rPr>
                <w:rFonts w:ascii="Times New Roman" w:hAnsi="Times New Roman" w:cs="Times New Roman"/>
                <w:sz w:val="24"/>
                <w:szCs w:val="24"/>
              </w:rPr>
              <w:t>Конкурс "День матери"</w:t>
            </w:r>
          </w:p>
        </w:tc>
        <w:tc>
          <w:tcPr>
            <w:tcW w:w="2013" w:type="dxa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Ляйсан, 7 а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Балакшина С.Я.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"Зарница 2.0"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Спартакиада в честь участников СВО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Соловьев С.А.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Первенство Мордовии  по стрельбе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Спартакиада "Допризывной молодежи"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(юноши)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Мухамедов Р.Р.,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Соловьев С.А.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(девушки)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Мухамедов Р.Р.,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Соловьев С.А.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Традиционная легкоатлетическая эстафета, посвященная Дню Победы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Мухамедов Р.Р.,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Соловьев С.А.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Соревнования "Веселые старты"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Мухамедов Р.Р.,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Соловьев С.А.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Соловьев С.А.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состязания,1/2 финала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Президентские игры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Соловьев С.А.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на призы клуба "Кожаный мяч"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Соловьев С.А.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на призы клуба "Кожаный мяч"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B2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Соловьев С.А.</w:t>
            </w:r>
          </w:p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на призы клуба "Кожаный мяч"</w:t>
            </w:r>
          </w:p>
        </w:tc>
        <w:tc>
          <w:tcPr>
            <w:tcW w:w="2013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D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B31ADA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B2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94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Мухамедов Р.Р</w:t>
            </w:r>
          </w:p>
        </w:tc>
        <w:tc>
          <w:tcPr>
            <w:tcW w:w="1065" w:type="dxa"/>
          </w:tcPr>
          <w:p w:rsidR="008F57E9" w:rsidRPr="00D37663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1B682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 на первенство Рузаевского муниципального района среди школьников</w:t>
            </w:r>
          </w:p>
        </w:tc>
        <w:tc>
          <w:tcPr>
            <w:tcW w:w="2013" w:type="dxa"/>
          </w:tcPr>
          <w:p w:rsidR="008F57E9" w:rsidRPr="00100F6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</w:tcPr>
          <w:p w:rsidR="008F57E9" w:rsidRPr="001B682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sz w:val="24"/>
                <w:szCs w:val="24"/>
              </w:rPr>
              <w:t>Учватов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В</w:t>
            </w:r>
          </w:p>
        </w:tc>
        <w:tc>
          <w:tcPr>
            <w:tcW w:w="1594" w:type="dxa"/>
          </w:tcPr>
          <w:p w:rsidR="008F57E9" w:rsidRPr="00100F6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</w:tc>
        <w:tc>
          <w:tcPr>
            <w:tcW w:w="1065" w:type="dxa"/>
          </w:tcPr>
          <w:p w:rsidR="008F57E9" w:rsidRPr="00100F6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1B682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 на первенство Рузаевского муниципального района среди школьников</w:t>
            </w:r>
          </w:p>
        </w:tc>
        <w:tc>
          <w:tcPr>
            <w:tcW w:w="2013" w:type="dxa"/>
          </w:tcPr>
          <w:p w:rsidR="008F57E9" w:rsidRPr="00100F6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100F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946" w:type="dxa"/>
          </w:tcPr>
          <w:p w:rsidR="008F57E9" w:rsidRPr="001B682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825">
              <w:rPr>
                <w:rFonts w:ascii="Times New Roman" w:hAnsi="Times New Roman" w:cs="Times New Roman"/>
                <w:sz w:val="24"/>
                <w:szCs w:val="24"/>
              </w:rPr>
              <w:t>Липатов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 А</w:t>
            </w:r>
          </w:p>
        </w:tc>
        <w:tc>
          <w:tcPr>
            <w:tcW w:w="1594" w:type="dxa"/>
          </w:tcPr>
          <w:p w:rsidR="008F57E9" w:rsidRPr="00100F6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</w:tc>
        <w:tc>
          <w:tcPr>
            <w:tcW w:w="1065" w:type="dxa"/>
          </w:tcPr>
          <w:p w:rsidR="008F57E9" w:rsidRPr="00100F6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Конкурс – смотра строя и песни «Достойно служить Отечеству»</w:t>
            </w:r>
          </w:p>
        </w:tc>
        <w:tc>
          <w:tcPr>
            <w:tcW w:w="2013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Конкурс – смотра строя и песни «Достойно служить Отечеству»</w:t>
            </w:r>
          </w:p>
        </w:tc>
        <w:tc>
          <w:tcPr>
            <w:tcW w:w="2013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Дорохов Рустам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 б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Лыжные эстафеты среди школ Рузаевского муниципального района</w:t>
            </w:r>
          </w:p>
        </w:tc>
        <w:tc>
          <w:tcPr>
            <w:tcW w:w="2013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Вергаскина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а</w:t>
            </w: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D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«Белая ладья»</w:t>
            </w:r>
          </w:p>
        </w:tc>
        <w:tc>
          <w:tcPr>
            <w:tcW w:w="2013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Михаил, 5 б</w:t>
            </w:r>
          </w:p>
        </w:tc>
        <w:tc>
          <w:tcPr>
            <w:tcW w:w="159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Соловьев С.А</w:t>
            </w:r>
          </w:p>
        </w:tc>
        <w:tc>
          <w:tcPr>
            <w:tcW w:w="1065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«Белая ладья»</w:t>
            </w:r>
          </w:p>
        </w:tc>
        <w:tc>
          <w:tcPr>
            <w:tcW w:w="2013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Чалдаев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Хаким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а</w:t>
            </w:r>
          </w:p>
        </w:tc>
        <w:tc>
          <w:tcPr>
            <w:tcW w:w="159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Соловьев С.А</w:t>
            </w:r>
          </w:p>
        </w:tc>
        <w:tc>
          <w:tcPr>
            <w:tcW w:w="1065" w:type="dxa"/>
          </w:tcPr>
          <w:p w:rsidR="008F57E9" w:rsidRPr="008A2942" w:rsidRDefault="008F57E9" w:rsidP="008F57E9">
            <w:pPr>
              <w:rPr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«Белая ладья»</w:t>
            </w:r>
          </w:p>
        </w:tc>
        <w:tc>
          <w:tcPr>
            <w:tcW w:w="2013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Жаров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б</w:t>
            </w:r>
          </w:p>
        </w:tc>
        <w:tc>
          <w:tcPr>
            <w:tcW w:w="159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Соловьев С.А</w:t>
            </w:r>
          </w:p>
        </w:tc>
        <w:tc>
          <w:tcPr>
            <w:tcW w:w="1065" w:type="dxa"/>
          </w:tcPr>
          <w:p w:rsidR="008F57E9" w:rsidRPr="008A2942" w:rsidRDefault="008F57E9" w:rsidP="008F57E9">
            <w:pPr>
              <w:rPr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«Белая ладья»</w:t>
            </w:r>
          </w:p>
        </w:tc>
        <w:tc>
          <w:tcPr>
            <w:tcW w:w="2013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Воробьева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 а</w:t>
            </w:r>
          </w:p>
        </w:tc>
        <w:tc>
          <w:tcPr>
            <w:tcW w:w="159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Соловьев С.А</w:t>
            </w:r>
          </w:p>
        </w:tc>
        <w:tc>
          <w:tcPr>
            <w:tcW w:w="1065" w:type="dxa"/>
          </w:tcPr>
          <w:p w:rsidR="008F57E9" w:rsidRPr="008A2942" w:rsidRDefault="008F57E9" w:rsidP="008F57E9">
            <w:pPr>
              <w:rPr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перетягиванию каната </w:t>
            </w:r>
          </w:p>
        </w:tc>
        <w:tc>
          <w:tcPr>
            <w:tcW w:w="2013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Николаенко Катя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в</w:t>
            </w:r>
          </w:p>
        </w:tc>
        <w:tc>
          <w:tcPr>
            <w:tcW w:w="159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</w:tc>
        <w:tc>
          <w:tcPr>
            <w:tcW w:w="1065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перетягиванию каната </w:t>
            </w:r>
          </w:p>
        </w:tc>
        <w:tc>
          <w:tcPr>
            <w:tcW w:w="2013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Дорофеев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б</w:t>
            </w:r>
          </w:p>
        </w:tc>
        <w:tc>
          <w:tcPr>
            <w:tcW w:w="159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</w:tc>
        <w:tc>
          <w:tcPr>
            <w:tcW w:w="1065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перетягиванию каната </w:t>
            </w:r>
          </w:p>
        </w:tc>
        <w:tc>
          <w:tcPr>
            <w:tcW w:w="2013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Данилин Елисей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159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</w:tc>
        <w:tc>
          <w:tcPr>
            <w:tcW w:w="1065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перетягиванию каната </w:t>
            </w:r>
          </w:p>
        </w:tc>
        <w:tc>
          <w:tcPr>
            <w:tcW w:w="2013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Булычев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159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</w:tc>
        <w:tc>
          <w:tcPr>
            <w:tcW w:w="1065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перетягиванию каната </w:t>
            </w:r>
          </w:p>
        </w:tc>
        <w:tc>
          <w:tcPr>
            <w:tcW w:w="2013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Нургалиева 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б</w:t>
            </w:r>
          </w:p>
        </w:tc>
        <w:tc>
          <w:tcPr>
            <w:tcW w:w="159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</w:tc>
        <w:tc>
          <w:tcPr>
            <w:tcW w:w="1065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перетягиванию каната </w:t>
            </w:r>
          </w:p>
        </w:tc>
        <w:tc>
          <w:tcPr>
            <w:tcW w:w="2013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46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Яковенко Злата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б</w:t>
            </w:r>
          </w:p>
        </w:tc>
        <w:tc>
          <w:tcPr>
            <w:tcW w:w="159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Мухамедов Р.Р.</w:t>
            </w:r>
          </w:p>
        </w:tc>
        <w:tc>
          <w:tcPr>
            <w:tcW w:w="1065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Pr="008A2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перетягиванию каната </w:t>
            </w:r>
          </w:p>
        </w:tc>
        <w:tc>
          <w:tcPr>
            <w:tcW w:w="2013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946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t xml:space="preserve">Иконникова </w:t>
            </w:r>
            <w:r w:rsidRPr="008A2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 в</w:t>
            </w:r>
          </w:p>
        </w:tc>
        <w:tc>
          <w:tcPr>
            <w:tcW w:w="1594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Мухамедов </w:t>
            </w:r>
            <w:r w:rsidRPr="008A2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Р.Р.</w:t>
            </w:r>
          </w:p>
        </w:tc>
        <w:tc>
          <w:tcPr>
            <w:tcW w:w="1065" w:type="dxa"/>
          </w:tcPr>
          <w:p w:rsidR="008F57E9" w:rsidRPr="008A2942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</w:t>
            </w:r>
            <w:r w:rsidRPr="008A2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</w:t>
            </w:r>
          </w:p>
        </w:tc>
      </w:tr>
      <w:tr w:rsidR="008F57E9" w:rsidRPr="009F2D85" w:rsidTr="00B31ADA">
        <w:tc>
          <w:tcPr>
            <w:tcW w:w="740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F57E9" w:rsidRPr="00211FB9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E9" w:rsidRPr="009F2D85" w:rsidRDefault="008F57E9" w:rsidP="008F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E60" w:rsidRPr="00AA5A35" w:rsidRDefault="00C30E60" w:rsidP="00751008">
      <w:pPr>
        <w:spacing w:after="13" w:line="267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</w:rPr>
        <w:sectPr w:rsidR="00C30E60" w:rsidRPr="00AA5A35" w:rsidSect="00AA5A35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A10F24" w:rsidRDefault="00A10F24" w:rsidP="00751008">
      <w:pPr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0F24" w:rsidRDefault="00A10F24" w:rsidP="00D30148">
      <w:pPr>
        <w:spacing w:after="5" w:line="270" w:lineRule="auto"/>
        <w:ind w:left="253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0148" w:rsidRPr="00EE7B29" w:rsidRDefault="00D30148" w:rsidP="00D30148">
      <w:pPr>
        <w:spacing w:after="5" w:line="270" w:lineRule="auto"/>
        <w:ind w:left="253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Участие педагогов в конкурсах профессионального мастерства </w:t>
      </w:r>
    </w:p>
    <w:p w:rsidR="00436CFE" w:rsidRDefault="00D30148" w:rsidP="00436CFE">
      <w:pPr>
        <w:spacing w:after="13" w:line="267" w:lineRule="auto"/>
        <w:ind w:left="-15" w:firstLine="692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>Конкурсы профессионального мастерства выступают важным средством развития и поддержки профессионально-личностной компетентности педагогических работников. Значимость развития конкурсного движения подкрепляется решениями заседания коллегии Министерства просвещения РФ</w:t>
      </w:r>
    </w:p>
    <w:p w:rsidR="00436CFE" w:rsidRDefault="00D30148" w:rsidP="00436CFE">
      <w:pPr>
        <w:spacing w:after="13" w:line="267" w:lineRule="auto"/>
        <w:ind w:left="-15" w:firstLine="692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от 23.10.2020 года. Вместе с тем, результаты проведения профессиональных конкурсов предлагают ценную информацию об уровне </w:t>
      </w:r>
    </w:p>
    <w:p w:rsidR="00D30148" w:rsidRPr="00D30148" w:rsidRDefault="00D30148" w:rsidP="00436CFE">
      <w:pPr>
        <w:spacing w:after="13" w:line="267" w:lineRule="auto"/>
        <w:ind w:left="-15" w:firstLine="692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сформированности профессиональной компетентности педагогических работников. </w:t>
      </w:r>
    </w:p>
    <w:p w:rsidR="00D30148" w:rsidRDefault="002F6DE3" w:rsidP="00436CFE">
      <w:pPr>
        <w:spacing w:after="13" w:line="267" w:lineRule="auto"/>
        <w:ind w:left="-15" w:firstLine="69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2024-2025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педагоги </w:t>
      </w:r>
      <w:r w:rsidR="00EE7B29">
        <w:rPr>
          <w:rFonts w:ascii="Times New Roman" w:eastAsia="Times New Roman" w:hAnsi="Times New Roman" w:cs="Times New Roman"/>
          <w:color w:val="000000"/>
          <w:sz w:val="24"/>
        </w:rPr>
        <w:t xml:space="preserve">Гимназии №1 </w:t>
      </w:r>
      <w:r w:rsidR="00D30148" w:rsidRPr="00D30148">
        <w:rPr>
          <w:rFonts w:ascii="Times New Roman" w:eastAsia="Times New Roman" w:hAnsi="Times New Roman" w:cs="Times New Roman"/>
          <w:color w:val="000000"/>
          <w:sz w:val="24"/>
        </w:rPr>
        <w:t xml:space="preserve">активно участвовали в различных профессиональных конкурсах. </w:t>
      </w:r>
    </w:p>
    <w:p w:rsidR="00EE7B29" w:rsidRDefault="00EE7B29" w:rsidP="00D30148">
      <w:pPr>
        <w:spacing w:after="13" w:line="267" w:lineRule="auto"/>
        <w:ind w:left="-15" w:firstLine="69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E7B29" w:rsidRDefault="00EE7B29" w:rsidP="00D30148">
      <w:pPr>
        <w:spacing w:after="13" w:line="267" w:lineRule="auto"/>
        <w:ind w:left="-15" w:firstLine="69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3704" w:type="dxa"/>
        <w:tblInd w:w="93" w:type="dxa"/>
        <w:tblLook w:val="04A0" w:firstRow="1" w:lastRow="0" w:firstColumn="1" w:lastColumn="0" w:noHBand="0" w:noVBand="1"/>
      </w:tblPr>
      <w:tblGrid>
        <w:gridCol w:w="960"/>
        <w:gridCol w:w="3875"/>
        <w:gridCol w:w="2037"/>
        <w:gridCol w:w="2268"/>
        <w:gridCol w:w="2551"/>
        <w:gridCol w:w="2013"/>
      </w:tblGrid>
      <w:tr w:rsidR="00EE7B29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B29" w:rsidRPr="00EE7B29" w:rsidRDefault="00EE7B29" w:rsidP="00EE7B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B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B29" w:rsidRPr="00EE7B29" w:rsidRDefault="00EE7B29" w:rsidP="00EE7B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B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B29" w:rsidRPr="00EE7B29" w:rsidRDefault="00EE7B29" w:rsidP="00EE7B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B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B29" w:rsidRPr="00EE7B29" w:rsidRDefault="00EE7B29" w:rsidP="00EE7B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B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B29" w:rsidRPr="00EE7B29" w:rsidRDefault="00EE7B29" w:rsidP="00EE7B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B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B29" w:rsidRPr="00EE7B29" w:rsidRDefault="00EE7B29" w:rsidP="00EE7B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B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"Патриотическое воспитание школьников современных условиях" Онлайн-олимпиада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Е.В.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«Современный урок в начальной школе в соответствии с требованиями обновленного ФГОС» Онлайн-олимпиада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Е.В.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"Наставник в образовании"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Г.Х.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 (онлайн-олимпиада)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Г.Х.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«Современный урок в начальной школе в соответствии с требованиями обновленного ФГОС» Онлайн-олимпиада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Шекшаева Е.М.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"Реализация ФГОС НОО третьего поколения: изменения стандартов"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Шекшаева Е.М.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педагогических работников -  2024. </w:t>
            </w:r>
            <w:proofErr w:type="gramStart"/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Командные  эстафетные</w:t>
            </w:r>
            <w:proofErr w:type="gramEnd"/>
            <w:r w:rsidRPr="002F6DE3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состязания. 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Кавдейкина Н.А., Салехова А.Р.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"Воспитательный  процесс в современной школе"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окт.24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Вешкина И.В.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художественной самодеятельности среди педагогических работников образовательных организаций "Педагогический талант в искусстве!"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в номинации "Художественное слово"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Гагарина С. В.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Театральные зарисовки "Дорога длиною в жизнь"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Матренина Н. 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Грант Главы Республики Мордовия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 xml:space="preserve">Балакшина С. Я.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Спартакиада учителей (дартс, стрельба из ПВ)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место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10-14.12.2024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Мухамедов Р.Р.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Спартакиада учителей (беговые эстафеты)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10-14.12.2024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Жагров И.О.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2F6DE3" w:rsidRPr="00EE7B29" w:rsidTr="002F6DE3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конкурс научных работ и инновационных идей 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призёр_3 место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Шестопалова Е. А.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</w:t>
            </w:r>
          </w:p>
        </w:tc>
      </w:tr>
      <w:tr w:rsidR="002F6DE3" w:rsidRPr="00EE7B29" w:rsidTr="002F6DE3">
        <w:trPr>
          <w:trHeight w:val="1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исследовательских работ школьников и студентов «Гордость моей Родины»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призёр_2 место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Шестопалова Е. А.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</w:t>
            </w:r>
          </w:p>
        </w:tc>
      </w:tr>
      <w:tr w:rsidR="002F6DE3" w:rsidRPr="00EE7B29" w:rsidTr="002F6DE3">
        <w:trPr>
          <w:trHeight w:val="10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XV Всероссийский конкурс научно-исследовательских и творческих работ "Наука и образование против идеологии экстремизма, национализма и религиозного радикализма"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Шестопалова Е. А.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«Современный урок в начальной школе в соответствии с требованиями обновленного </w:t>
            </w: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ФГОС» Онлайн-олимпиада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победитель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Федченко Л.А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«Современный урок в начальной школе в соответствии с требованиями обновленного ФГОС» Онлайн-олимпиада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Паркина Л.К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«Современный урок в начальной школе в соответствии с требованиями обновленного ФГОС» Онлайн-олимпиада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bCs/>
                <w:sz w:val="24"/>
                <w:szCs w:val="24"/>
              </w:rPr>
              <w:t>Семина Е.В.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«Современный урок в начальной школе в соответствии с требованиями обновленного ФГОС» Онлайн-олимпиада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Матюша В.Е.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рисунков, посвященный 210-летию со дня рождения русского поэта П. П. Ершова "По следам Конька-Горбунка"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 Н. А.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III конкурс школьных театров "Открытая сцена"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Матренина Н. В.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руководителей и педагогов ОО "Использование ИКТ в деятельности учителя биологии в условиях обновленного ФГОС"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Лияскина А.А.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конкурса "Лучший музей" общественного проекта ПФО "Герои Отечества"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Шестопалова Е. А.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"Учитель года-2025"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DE3" w:rsidRPr="002F6DE3" w:rsidRDefault="002F6DE3" w:rsidP="002F6D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мар.25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sz w:val="24"/>
                <w:szCs w:val="24"/>
              </w:rPr>
              <w:t>Бокучава Т.Т.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– олимпиада </w:t>
            </w: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"Преподавание в начальных классах в условиях ФГОС" Онлайн-олимпиада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Г.Х.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- олимпиада "Финансовая компетентность педагога в современных условиях"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Г.Х.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</w:p>
        </w:tc>
      </w:tr>
      <w:tr w:rsidR="002F6DE3" w:rsidRPr="00EE7B29" w:rsidTr="002F6D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DE3" w:rsidRPr="002F6DE3" w:rsidRDefault="002F6DE3" w:rsidP="002F6D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E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Аудиопроект «80 книг Победы»,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Кавдейкина Н.А.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DE3" w:rsidRPr="002F6DE3" w:rsidRDefault="002F6DE3" w:rsidP="002F6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</w:tbl>
    <w:p w:rsidR="002F6DE3" w:rsidRDefault="002F6DE3" w:rsidP="007510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DE3" w:rsidRDefault="002F6DE3" w:rsidP="00F349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DE3" w:rsidRDefault="002F6DE3" w:rsidP="00F349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DE3" w:rsidRDefault="002F6DE3" w:rsidP="00F349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9FA" w:rsidRPr="00F349FA" w:rsidRDefault="00F349FA" w:rsidP="00F349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семинарах и конференциях.</w:t>
      </w:r>
    </w:p>
    <w:p w:rsidR="00F349FA" w:rsidRPr="00F349FA" w:rsidRDefault="00F349FA" w:rsidP="00F34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tbl>
      <w:tblPr>
        <w:tblpPr w:leftFromText="180" w:rightFromText="180" w:vertAnchor="text" w:tblpY="1"/>
        <w:tblOverlap w:val="never"/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591"/>
        <w:gridCol w:w="1306"/>
        <w:gridCol w:w="1785"/>
        <w:gridCol w:w="4141"/>
        <w:gridCol w:w="2971"/>
        <w:gridCol w:w="1296"/>
        <w:gridCol w:w="2013"/>
      </w:tblGrid>
      <w:tr w:rsidR="00F349FA" w:rsidRPr="00F349FA" w:rsidTr="0066592D">
        <w:trPr>
          <w:trHeight w:val="691"/>
        </w:trPr>
        <w:tc>
          <w:tcPr>
            <w:tcW w:w="0" w:type="auto"/>
            <w:shd w:val="clear" w:color="auto" w:fill="auto"/>
          </w:tcPr>
          <w:p w:rsidR="00F349FA" w:rsidRPr="00436CFE" w:rsidRDefault="00F349FA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F349FA" w:rsidRPr="00436CFE" w:rsidRDefault="00F349FA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</w:tcPr>
          <w:p w:rsidR="00F349FA" w:rsidRPr="00436CFE" w:rsidRDefault="00F349FA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auto"/>
          </w:tcPr>
          <w:p w:rsidR="00F349FA" w:rsidRPr="00436CFE" w:rsidRDefault="00F349FA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auto"/>
          </w:tcPr>
          <w:p w:rsidR="00F349FA" w:rsidRPr="00436CFE" w:rsidRDefault="00F349FA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семинара, конференции</w:t>
            </w:r>
          </w:p>
        </w:tc>
        <w:tc>
          <w:tcPr>
            <w:tcW w:w="2971" w:type="dxa"/>
            <w:shd w:val="clear" w:color="auto" w:fill="auto"/>
          </w:tcPr>
          <w:p w:rsidR="00F349FA" w:rsidRPr="00436CFE" w:rsidRDefault="00F349FA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выступления</w:t>
            </w:r>
          </w:p>
        </w:tc>
        <w:tc>
          <w:tcPr>
            <w:tcW w:w="1296" w:type="dxa"/>
            <w:shd w:val="clear" w:color="auto" w:fill="auto"/>
          </w:tcPr>
          <w:p w:rsidR="00F349FA" w:rsidRPr="00436CFE" w:rsidRDefault="00F349FA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13" w:type="dxa"/>
            <w:shd w:val="clear" w:color="auto" w:fill="auto"/>
          </w:tcPr>
          <w:p w:rsidR="00F349FA" w:rsidRPr="00436CFE" w:rsidRDefault="00F349FA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66592D" w:rsidRPr="00F349FA" w:rsidTr="0066592D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Салехова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II республиканская научно-практическая конференция "Образование и воспитание школьников в условиях поликультурного региона"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"Формирование национальной культуры младших школьников"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20 декабря 2024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66592D" w:rsidRPr="00F349FA" w:rsidTr="0066592D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Бокучава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Теона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Тимуровна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Онлайн-марафон.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«В мире</w:t>
            </w:r>
            <w:r w:rsidRPr="0066592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финансов: театрализованное представление» в</w:t>
            </w:r>
            <w:r w:rsidRPr="0066592D">
              <w:rPr>
                <w:rFonts w:ascii="Times New Roman" w:hAnsi="Times New Roman" w:cs="Times New Roman"/>
                <w:sz w:val="24"/>
                <w:szCs w:val="24"/>
              </w:rPr>
              <w:br/>
              <w:t>рамках онлайн-марафона «Панорама</w:t>
            </w:r>
            <w:r w:rsidRPr="0066592D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практик в области повышения</w:t>
            </w:r>
            <w:r w:rsidRPr="0066592D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финансовой грамотности детей»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окт.24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66592D" w:rsidRPr="00F349FA" w:rsidTr="0066592D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Кавдейкина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семейных ценностей: партнерство семьи, школы и общества» в рамках </w:t>
            </w:r>
            <w:r w:rsidRPr="00665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Республиканского педагогического форума- 2024 «Семья и школа: Единство смыслов и ценностей воспитания». 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патриотизма  обучающихся в рамках внеурочных занятий </w:t>
            </w:r>
            <w:r w:rsidRPr="00665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"Разговор о важном"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авг.24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66592D" w:rsidRPr="00F349FA" w:rsidTr="0066592D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 в образовательных организациях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дек.24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66592D" w:rsidRPr="00F349FA" w:rsidTr="0066592D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 xml:space="preserve">Матренина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Секционное августовское совещание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"Методическое совершенствование педагогического мастерства и повышение качества образования"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66592D" w:rsidRPr="00F349FA" w:rsidTr="0066592D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Республиканская педагогической научно-практическая конференция «Образование и воспитание школьников в условиях поликультурного региона»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Образ малой родины в стихах мордовских поэтов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дек.24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66592D" w:rsidRPr="00F349FA" w:rsidTr="0066592D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 xml:space="preserve">Матренина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Педагогический марафон "Осення школа - 2024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66592D" w:rsidRPr="00F349FA" w:rsidTr="0066592D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 xml:space="preserve">Мухамедов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Рифатович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Обучение первой помощи населения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Мастер-класс делегации из г.Тюмени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Мухамедов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Расим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Рифатович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первой помощи населения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депутату ГД РФ Башанкаеву Б.Н. (ведущий хирург-онколог России)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30.11.2024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Ильина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ФГОС третьего поколения: изменения стандартов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 «Весенний цветок на наждачной бумаге»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окт.24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Лияскина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Анна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Республиканская научно-практическая конференция "Образование и воспитание школьников в условиях </w:t>
            </w: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поликультурного региона"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"Этнокультурный потенциал волго-вятского экономического района"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20.12.2024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Республиканский 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Республиканский педагогический форум «Семья и школа:  единство смыслов и ценностей воспитания» </w:t>
            </w: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Перспективы использования проблемного обучения на уроках химии при формировании естественнонаучной грамотности обучающихся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sz w:val="24"/>
                <w:szCs w:val="24"/>
              </w:rPr>
              <w:t>08.24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"Актуальные вопросы содержания КИМ ЕГЭ - 2025 г. по русскому языку".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Об изменениях в КИМ ЕГЭ - 2025 по русскрму языку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"Актуальные вопросы содержания КИМ ОГЭ - 2025 г. по русскому языку".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Об изменениях в КИМ ОГЭ - 2025 по русскрму языку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Семинар для председателей ПК по согласованию подходов к оцениванию развернутых ответов участников  ОГЭ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учителей Республики Мордовия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подгоовки обучающихся к ГИА по русскому языку и литературе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 xml:space="preserve">13-13 февраля 2025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педагогический марафон "Весенняя школа учителя - 2025"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согласованности подходов к оцениванию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марта 2025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Шестопалова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«61-е Евсевьевские чтения»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"Фронт добра и милосердия" (деятельность эвакогоспиталея №3053"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мар.25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 xml:space="preserve">Вешкина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"Системный подход к формированию функциональной грамотности"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"Читательская грамотность"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апр.25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Синицына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Семинар по реализации проекта " Орлята России"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программы  Орлята России"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апр.25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"Дни финансовой грамотности в образовательных организациях"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янв.25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"Финансовое просвещение"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фев.25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Хайдаровна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Вебинар ЦБ России "Игровой подход к фрмированию финансовой культуры"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май.25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Кавдейкина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 Системный подход к формированию функциональной грамотности  в условиях реализации ФОП НОО»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младших школьников  на уроках русского языка"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мар.25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Кавдейкина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Региональная стратегическая сессия  по  формированию предложений  для  реализации стратегии развития системы образования до 2036 года с перспективой  до 2040 года.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Секция "Родители"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май.25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"Современный подход к организации уроков искусства"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"Развитие творческих способностей обучающихся на уроках ИЗО средствами нетраиционной техники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мар.25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Гуренкова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"Педагогический дизайн: новое в проектировании урока"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sz w:val="24"/>
                <w:szCs w:val="24"/>
              </w:rPr>
              <w:t>май.25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Pr="0066592D" w:rsidRDefault="0066592D" w:rsidP="00665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</w:tr>
      <w:tr w:rsidR="0066592D" w:rsidRPr="00F349FA" w:rsidTr="00D84ECC">
        <w:trPr>
          <w:trHeight w:val="691"/>
        </w:trPr>
        <w:tc>
          <w:tcPr>
            <w:tcW w:w="0" w:type="auto"/>
            <w:shd w:val="clear" w:color="auto" w:fill="auto"/>
          </w:tcPr>
          <w:p w:rsidR="0066592D" w:rsidRPr="00436CFE" w:rsidRDefault="0066592D" w:rsidP="0066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Default="0066592D" w:rsidP="00665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Default="0066592D" w:rsidP="00665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Default="0066592D" w:rsidP="00665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Default="0066592D" w:rsidP="0066592D">
            <w:pPr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Default="0066592D" w:rsidP="00665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Default="0066592D" w:rsidP="00665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2D" w:rsidRDefault="0066592D" w:rsidP="00665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F6DE3" w:rsidRDefault="0066592D" w:rsidP="00751008">
      <w:pPr>
        <w:spacing w:after="13" w:line="267" w:lineRule="auto"/>
        <w:ind w:left="-15" w:firstLine="6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textWrapping" w:clear="all"/>
      </w:r>
    </w:p>
    <w:p w:rsidR="002F6DE3" w:rsidRDefault="002F6DE3" w:rsidP="006F1F5F">
      <w:pPr>
        <w:spacing w:after="13" w:line="267" w:lineRule="auto"/>
        <w:ind w:left="-15" w:firstLine="6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6DE3" w:rsidRDefault="002F6DE3" w:rsidP="006F1F5F">
      <w:pPr>
        <w:spacing w:after="13" w:line="267" w:lineRule="auto"/>
        <w:ind w:left="-15" w:firstLine="6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7B29" w:rsidRPr="006F1F5F" w:rsidRDefault="006F1F5F" w:rsidP="006F1F5F">
      <w:pPr>
        <w:spacing w:after="13" w:line="267" w:lineRule="auto"/>
        <w:ind w:left="-15" w:firstLine="6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1F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Публикации педагогов</w:t>
      </w:r>
    </w:p>
    <w:p w:rsidR="006F1F5F" w:rsidRPr="00D30148" w:rsidRDefault="00D30148" w:rsidP="00D30148">
      <w:pPr>
        <w:spacing w:after="26"/>
        <w:ind w:left="9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3014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a9"/>
        <w:tblW w:w="0" w:type="auto"/>
        <w:tblInd w:w="90" w:type="dxa"/>
        <w:tblLook w:val="04A0" w:firstRow="1" w:lastRow="0" w:firstColumn="1" w:lastColumn="0" w:noHBand="0" w:noVBand="1"/>
      </w:tblPr>
      <w:tblGrid>
        <w:gridCol w:w="461"/>
        <w:gridCol w:w="1593"/>
        <w:gridCol w:w="1504"/>
        <w:gridCol w:w="1629"/>
        <w:gridCol w:w="3252"/>
        <w:gridCol w:w="2347"/>
        <w:gridCol w:w="3668"/>
      </w:tblGrid>
      <w:tr w:rsidR="009930A7" w:rsidTr="0066592D">
        <w:tc>
          <w:tcPr>
            <w:tcW w:w="461" w:type="dxa"/>
          </w:tcPr>
          <w:p w:rsidR="009930A7" w:rsidRPr="009930A7" w:rsidRDefault="009930A7" w:rsidP="00D30148">
            <w:pPr>
              <w:spacing w:after="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930A7"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1593" w:type="dxa"/>
          </w:tcPr>
          <w:p w:rsidR="009930A7" w:rsidRPr="009930A7" w:rsidRDefault="009930A7" w:rsidP="00D30148">
            <w:pPr>
              <w:spacing w:after="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930A7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Фамилия </w:t>
            </w:r>
          </w:p>
        </w:tc>
        <w:tc>
          <w:tcPr>
            <w:tcW w:w="1504" w:type="dxa"/>
          </w:tcPr>
          <w:p w:rsidR="009930A7" w:rsidRPr="009930A7" w:rsidRDefault="009930A7" w:rsidP="00D30148">
            <w:pPr>
              <w:spacing w:after="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930A7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Имя </w:t>
            </w:r>
          </w:p>
        </w:tc>
        <w:tc>
          <w:tcPr>
            <w:tcW w:w="1629" w:type="dxa"/>
          </w:tcPr>
          <w:p w:rsidR="009930A7" w:rsidRPr="009930A7" w:rsidRDefault="009930A7" w:rsidP="00D30148">
            <w:pPr>
              <w:spacing w:after="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930A7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Отчество </w:t>
            </w:r>
          </w:p>
        </w:tc>
        <w:tc>
          <w:tcPr>
            <w:tcW w:w="3252" w:type="dxa"/>
          </w:tcPr>
          <w:p w:rsidR="009930A7" w:rsidRPr="009930A7" w:rsidRDefault="009930A7" w:rsidP="00D30148">
            <w:pPr>
              <w:spacing w:after="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930A7">
              <w:rPr>
                <w:rFonts w:ascii="Times New Roman" w:eastAsia="Times New Roman" w:hAnsi="Times New Roman"/>
                <w:b/>
                <w:color w:val="000000"/>
                <w:sz w:val="24"/>
              </w:rPr>
              <w:t>Название методического материала</w:t>
            </w:r>
          </w:p>
        </w:tc>
        <w:tc>
          <w:tcPr>
            <w:tcW w:w="2347" w:type="dxa"/>
          </w:tcPr>
          <w:p w:rsidR="009930A7" w:rsidRPr="009930A7" w:rsidRDefault="009930A7" w:rsidP="00D30148">
            <w:pPr>
              <w:spacing w:after="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930A7"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 публикации</w:t>
            </w:r>
          </w:p>
        </w:tc>
        <w:tc>
          <w:tcPr>
            <w:tcW w:w="3668" w:type="dxa"/>
          </w:tcPr>
          <w:p w:rsidR="009930A7" w:rsidRPr="009930A7" w:rsidRDefault="009930A7" w:rsidP="00D30148">
            <w:pPr>
              <w:spacing w:after="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930A7">
              <w:rPr>
                <w:rFonts w:ascii="Times New Roman" w:eastAsia="Times New Roman" w:hAnsi="Times New Roman"/>
                <w:b/>
                <w:color w:val="000000"/>
                <w:sz w:val="24"/>
              </w:rPr>
              <w:t>Место размещения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Шекшаева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color w:val="000000"/>
                <w:sz w:val="24"/>
                <w:szCs w:val="24"/>
              </w:rPr>
              <w:t>Предмет "Финансовая грамтность" как показатель успешности будущего младших школьников в начальной школе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сен.24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Агенство Международный Исследований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Ларина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Галия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Хайдаровна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color w:val="000000"/>
                <w:sz w:val="24"/>
                <w:szCs w:val="24"/>
              </w:rPr>
              <w:t>Итоги  муниципальной олимпиады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ноя.24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сайт ОУ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Ларина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Галия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Хайдаровна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color w:val="000000"/>
                <w:sz w:val="24"/>
                <w:szCs w:val="24"/>
              </w:rPr>
              <w:t>Итоги  муниципальной олимпиады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дек.24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сайт ОУ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Ларина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Галия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Хайдаровна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color w:val="000000"/>
                <w:sz w:val="24"/>
                <w:szCs w:val="24"/>
              </w:rPr>
              <w:t>Одна страна- одни традиции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дек.24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592D">
              <w:rPr>
                <w:rFonts w:ascii="Times New Roman" w:hAnsi="Times New Roman"/>
                <w:sz w:val="24"/>
                <w:szCs w:val="24"/>
                <w:u w:val="single"/>
              </w:rPr>
              <w:t>сайт ОУ</w:t>
            </w:r>
          </w:p>
        </w:tc>
      </w:tr>
      <w:tr w:rsidR="0066592D" w:rsidTr="0066592D">
        <w:tc>
          <w:tcPr>
            <w:tcW w:w="461" w:type="dxa"/>
            <w:tcBorders>
              <w:bottom w:val="single" w:sz="4" w:space="0" w:color="auto"/>
            </w:tcBorders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Ларина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Галия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Хайдаровна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Прохождение треков "Орлята России"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октябрь - декабрь 2024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592D">
              <w:rPr>
                <w:rFonts w:ascii="Times New Roman" w:hAnsi="Times New Roman"/>
                <w:sz w:val="24"/>
                <w:szCs w:val="24"/>
                <w:u w:val="single"/>
              </w:rPr>
              <w:t>сайт ОУ</w:t>
            </w:r>
          </w:p>
        </w:tc>
      </w:tr>
      <w:tr w:rsidR="0066592D" w:rsidTr="0066592D">
        <w:trPr>
          <w:trHeight w:val="330"/>
        </w:trPr>
        <w:tc>
          <w:tcPr>
            <w:tcW w:w="461" w:type="dxa"/>
            <w:tcBorders>
              <w:top w:val="single" w:sz="4" w:space="0" w:color="auto"/>
            </w:tcBorders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 xml:space="preserve">Бокучава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Теона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Тимуровна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color w:val="000000"/>
                <w:sz w:val="24"/>
                <w:szCs w:val="24"/>
              </w:rPr>
              <w:t>Как встречают Новый год в разных странах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Гимназия 1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 xml:space="preserve">Бокучава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Теона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Тимуровна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color w:val="000000"/>
                <w:sz w:val="24"/>
                <w:szCs w:val="24"/>
              </w:rPr>
              <w:t>Юные экологи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Гимназия 1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Ильина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 xml:space="preserve">«Мастер-класс в арт-студии Этюд» «Весенний цветок на наждачной бумаге»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14.10.2024.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Свидетельство о регистрации СМИ ЭЛ.№ФС77-84915, г.Москва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 xml:space="preserve">Мягкова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Наильевна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color w:val="000000"/>
                <w:sz w:val="24"/>
                <w:szCs w:val="24"/>
              </w:rPr>
              <w:t>В рамках проекта «Билет в будущее» - Кванториум Технопарк Мордовия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сайт МБОУ Гимназия №1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sz w:val="24"/>
                <w:szCs w:val="24"/>
              </w:rPr>
              <w:t xml:space="preserve">Мягкова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sz w:val="24"/>
                <w:szCs w:val="24"/>
              </w:rPr>
              <w:t>Алина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sz w:val="24"/>
                <w:szCs w:val="24"/>
              </w:rPr>
              <w:t>Наильевна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 городского маршрута «Дети детям».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sz w:val="24"/>
                <w:szCs w:val="24"/>
              </w:rPr>
              <w:t>02.12.2024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sz w:val="24"/>
                <w:szCs w:val="24"/>
              </w:rPr>
              <w:t>сайт МБОУ Гимназия №1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sz w:val="24"/>
                <w:szCs w:val="24"/>
              </w:rPr>
              <w:t xml:space="preserve">Мягкова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sz w:val="24"/>
                <w:szCs w:val="24"/>
              </w:rPr>
              <w:t>Алина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sz w:val="24"/>
                <w:szCs w:val="24"/>
              </w:rPr>
              <w:t>Наильевна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Открытый урок «Разговоры о важном» на тему: «Дорогами России».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sz w:val="24"/>
                <w:szCs w:val="24"/>
              </w:rPr>
              <w:t>17.09.2024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sz w:val="24"/>
                <w:szCs w:val="24"/>
              </w:rPr>
              <w:t>сайт МБОУ Гимназия №1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sz w:val="24"/>
                <w:szCs w:val="24"/>
              </w:rPr>
              <w:t>Родина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sz w:val="24"/>
                <w:szCs w:val="24"/>
              </w:rPr>
              <w:t>Ирина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sz w:val="24"/>
                <w:szCs w:val="24"/>
              </w:rPr>
              <w:t>Геннадьевна</w:t>
            </w:r>
          </w:p>
        </w:tc>
        <w:tc>
          <w:tcPr>
            <w:tcW w:w="3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«Технологии проблемного обучения на уроках химии»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№3 за 2024 год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Сетевое издание «Педагог 13» №3 за 2024 год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 малой родины в </w:t>
            </w:r>
            <w:r w:rsidRPr="006659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стихотворениях мордовских поэтов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lastRenderedPageBreak/>
              <w:t>15 декабря 2024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 xml:space="preserve">Образование и воспитание </w:t>
            </w:r>
            <w:r w:rsidRPr="0066592D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в условиях поликультурного региона"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 xml:space="preserve">Мягкова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Наильевна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 по географии "Путешествие по Золотому кольцу России"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фев.25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сайт МБОУ Гимназия №1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 xml:space="preserve">Мягкова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Алина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Наильевна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color w:val="000000"/>
                <w:sz w:val="24"/>
                <w:szCs w:val="24"/>
              </w:rPr>
              <w:t>День открытых дверей в Рузаевском институте машиностроения.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апр.25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сайт МБОУ Гимназия №1</w:t>
            </w:r>
          </w:p>
        </w:tc>
      </w:tr>
      <w:tr w:rsidR="0066592D" w:rsidTr="0066592D">
        <w:tc>
          <w:tcPr>
            <w:tcW w:w="461" w:type="dxa"/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Ларина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Галия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Хайдаровна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Прохождение треков "Орлята России"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январь-май 2025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592D">
              <w:rPr>
                <w:rFonts w:ascii="Times New Roman" w:hAnsi="Times New Roman"/>
                <w:sz w:val="24"/>
                <w:szCs w:val="24"/>
                <w:u w:val="single"/>
              </w:rPr>
              <w:t>сайт ОУ</w:t>
            </w:r>
          </w:p>
        </w:tc>
      </w:tr>
      <w:tr w:rsidR="0066592D" w:rsidTr="0066592D">
        <w:tc>
          <w:tcPr>
            <w:tcW w:w="461" w:type="dxa"/>
            <w:tcBorders>
              <w:top w:val="single" w:sz="4" w:space="0" w:color="auto"/>
            </w:tcBorders>
          </w:tcPr>
          <w:p w:rsidR="0066592D" w:rsidRDefault="0066592D" w:rsidP="0066592D">
            <w:pPr>
              <w:spacing w:after="26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Синицына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Прохождение треков "Орлята России"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</w:rPr>
            </w:pPr>
            <w:r w:rsidRPr="0066592D">
              <w:rPr>
                <w:rFonts w:ascii="Times New Roman" w:hAnsi="Times New Roman"/>
                <w:sz w:val="24"/>
                <w:szCs w:val="24"/>
              </w:rPr>
              <w:t>январь-май 2025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2D" w:rsidRPr="0066592D" w:rsidRDefault="0066592D" w:rsidP="0066592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592D">
              <w:rPr>
                <w:rFonts w:ascii="Times New Roman" w:hAnsi="Times New Roman"/>
                <w:sz w:val="24"/>
                <w:szCs w:val="24"/>
                <w:u w:val="single"/>
              </w:rPr>
              <w:t>сайт ОУ</w:t>
            </w:r>
          </w:p>
        </w:tc>
      </w:tr>
    </w:tbl>
    <w:p w:rsidR="00436CFE" w:rsidRDefault="00436CFE" w:rsidP="006D1CF8">
      <w:pPr>
        <w:rPr>
          <w:rFonts w:ascii="Times New Roman" w:hAnsi="Times New Roman" w:cs="Times New Roman"/>
          <w:b/>
          <w:sz w:val="24"/>
          <w:szCs w:val="24"/>
        </w:rPr>
        <w:sectPr w:rsidR="00436CFE">
          <w:pgSz w:w="16840" w:h="11910" w:orient="landscape"/>
          <w:pgMar w:top="840" w:right="0" w:bottom="280" w:left="440" w:header="720" w:footer="720" w:gutter="0"/>
          <w:cols w:space="720"/>
        </w:sectPr>
      </w:pPr>
    </w:p>
    <w:p w:rsidR="00436CFE" w:rsidRDefault="00436CFE" w:rsidP="006D1CF8">
      <w:pPr>
        <w:rPr>
          <w:rFonts w:ascii="Times New Roman" w:hAnsi="Times New Roman" w:cs="Times New Roman"/>
          <w:b/>
          <w:sz w:val="24"/>
          <w:szCs w:val="24"/>
        </w:rPr>
      </w:pPr>
    </w:p>
    <w:p w:rsidR="00751008" w:rsidRDefault="00751008" w:rsidP="006D1CF8">
      <w:pPr>
        <w:rPr>
          <w:rFonts w:ascii="Times New Roman" w:hAnsi="Times New Roman" w:cs="Times New Roman"/>
          <w:b/>
          <w:sz w:val="24"/>
          <w:szCs w:val="24"/>
        </w:rPr>
      </w:pPr>
    </w:p>
    <w:p w:rsidR="00751008" w:rsidRDefault="00751008" w:rsidP="006D1CF8">
      <w:pPr>
        <w:rPr>
          <w:rFonts w:ascii="Times New Roman" w:hAnsi="Times New Roman" w:cs="Times New Roman"/>
          <w:b/>
          <w:sz w:val="24"/>
          <w:szCs w:val="24"/>
        </w:rPr>
      </w:pPr>
    </w:p>
    <w:p w:rsidR="006D1CF8" w:rsidRPr="006D1CF8" w:rsidRDefault="006D1CF8" w:rsidP="006D1CF8">
      <w:pPr>
        <w:rPr>
          <w:rFonts w:ascii="Times New Roman" w:hAnsi="Times New Roman" w:cs="Times New Roman"/>
          <w:b/>
          <w:sz w:val="24"/>
          <w:szCs w:val="24"/>
        </w:rPr>
      </w:pPr>
      <w:r w:rsidRPr="006D1CF8">
        <w:rPr>
          <w:rFonts w:ascii="Times New Roman" w:hAnsi="Times New Roman" w:cs="Times New Roman"/>
          <w:b/>
          <w:sz w:val="24"/>
          <w:szCs w:val="24"/>
        </w:rPr>
        <w:t>Общие</w:t>
      </w:r>
      <w:r w:rsidRPr="006D1CF8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6D1CF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36CFE" w:rsidRPr="00D22385" w:rsidRDefault="006D1CF8" w:rsidP="006D1CF8">
      <w:pPr>
        <w:rPr>
          <w:rFonts w:ascii="Times New Roman" w:hAnsi="Times New Roman" w:cs="Times New Roman"/>
          <w:sz w:val="26"/>
          <w:szCs w:val="26"/>
        </w:rPr>
        <w:sectPr w:rsidR="00436CFE" w:rsidRPr="00D22385" w:rsidSect="00436CFE">
          <w:pgSz w:w="11910" w:h="16840"/>
          <w:pgMar w:top="0" w:right="278" w:bottom="442" w:left="839" w:header="720" w:footer="720" w:gutter="0"/>
          <w:cols w:space="720"/>
        </w:sectPr>
      </w:pPr>
      <w:r w:rsidRPr="00CA5026">
        <w:rPr>
          <w:rFonts w:ascii="Times New Roman" w:hAnsi="Times New Roman" w:cs="Times New Roman"/>
          <w:sz w:val="26"/>
          <w:szCs w:val="26"/>
        </w:rPr>
        <w:t>Вся</w:t>
      </w:r>
      <w:r w:rsidRPr="00CA5026">
        <w:rPr>
          <w:rFonts w:ascii="Times New Roman" w:hAnsi="Times New Roman" w:cs="Times New Roman"/>
          <w:sz w:val="26"/>
          <w:szCs w:val="26"/>
        </w:rPr>
        <w:tab/>
        <w:t xml:space="preserve">методическая </w:t>
      </w:r>
      <w:r w:rsidRPr="00CA5026">
        <w:rPr>
          <w:rFonts w:ascii="Times New Roman" w:hAnsi="Times New Roman" w:cs="Times New Roman"/>
          <w:sz w:val="26"/>
          <w:szCs w:val="26"/>
        </w:rPr>
        <w:tab/>
        <w:t>работа</w:t>
      </w:r>
      <w:r w:rsidRPr="00CA5026">
        <w:rPr>
          <w:rFonts w:ascii="Times New Roman" w:hAnsi="Times New Roman" w:cs="Times New Roman"/>
          <w:sz w:val="26"/>
          <w:szCs w:val="26"/>
        </w:rPr>
        <w:tab/>
        <w:t xml:space="preserve"> способствовала</w:t>
      </w:r>
      <w:r w:rsidRPr="00CA5026">
        <w:rPr>
          <w:rFonts w:ascii="Times New Roman" w:hAnsi="Times New Roman" w:cs="Times New Roman"/>
          <w:sz w:val="26"/>
          <w:szCs w:val="26"/>
        </w:rPr>
        <w:tab/>
        <w:t>р</w:t>
      </w:r>
      <w:r w:rsidR="00CA5026">
        <w:rPr>
          <w:rFonts w:ascii="Times New Roman" w:hAnsi="Times New Roman" w:cs="Times New Roman"/>
          <w:sz w:val="26"/>
          <w:szCs w:val="26"/>
        </w:rPr>
        <w:t>осту</w:t>
      </w:r>
      <w:r w:rsidR="00CA5026">
        <w:rPr>
          <w:rFonts w:ascii="Times New Roman" w:hAnsi="Times New Roman" w:cs="Times New Roman"/>
          <w:sz w:val="26"/>
          <w:szCs w:val="26"/>
        </w:rPr>
        <w:tab/>
        <w:t>педагогического</w:t>
      </w:r>
      <w:r w:rsidR="00CA5026">
        <w:rPr>
          <w:rFonts w:ascii="Times New Roman" w:hAnsi="Times New Roman" w:cs="Times New Roman"/>
          <w:sz w:val="26"/>
          <w:szCs w:val="26"/>
        </w:rPr>
        <w:tab/>
        <w:t xml:space="preserve">мастерства </w:t>
      </w:r>
      <w:r w:rsidRPr="00CA5026">
        <w:rPr>
          <w:rFonts w:ascii="Times New Roman" w:hAnsi="Times New Roman" w:cs="Times New Roman"/>
          <w:sz w:val="26"/>
          <w:szCs w:val="26"/>
        </w:rPr>
        <w:t>учителя,</w:t>
      </w:r>
      <w:r w:rsidRPr="00CA5026">
        <w:rPr>
          <w:rFonts w:ascii="Times New Roman" w:hAnsi="Times New Roman" w:cs="Times New Roman"/>
          <w:sz w:val="26"/>
          <w:szCs w:val="26"/>
        </w:rPr>
        <w:tab/>
        <w:t>повышению</w:t>
      </w:r>
      <w:r w:rsidRPr="00CA5026">
        <w:rPr>
          <w:rFonts w:ascii="Times New Roman" w:hAnsi="Times New Roman" w:cs="Times New Roman"/>
          <w:sz w:val="26"/>
          <w:szCs w:val="26"/>
        </w:rPr>
        <w:tab/>
        <w:t>качества</w:t>
      </w:r>
      <w:r w:rsidRPr="00CA5026">
        <w:rPr>
          <w:rFonts w:ascii="Times New Roman" w:hAnsi="Times New Roman" w:cs="Times New Roman"/>
          <w:sz w:val="26"/>
          <w:szCs w:val="26"/>
        </w:rPr>
        <w:tab/>
      </w:r>
      <w:r w:rsidRPr="00CA5026">
        <w:rPr>
          <w:rFonts w:ascii="Times New Roman" w:hAnsi="Times New Roman" w:cs="Times New Roman"/>
          <w:spacing w:val="-1"/>
          <w:sz w:val="26"/>
          <w:szCs w:val="26"/>
        </w:rPr>
        <w:t>учебно-</w:t>
      </w:r>
      <w:r w:rsidRPr="00CA5026">
        <w:rPr>
          <w:rFonts w:ascii="Times New Roman" w:hAnsi="Times New Roman" w:cs="Times New Roman"/>
          <w:spacing w:val="-6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воспитательного</w:t>
      </w:r>
      <w:r w:rsidRPr="00CA502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процесса.  90%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коллектива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составляют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опытные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учителя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с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большим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стажем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работы,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педагоги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обладают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профессиональным мастерством, в основном педагоги имеют высшую и первую квалификационные категории; 100% педагогов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повысили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свою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квалификацию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за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последние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3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года,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рост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активности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учителей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по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повышению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квалификации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через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дистанционные курсы. Педагоги мотивированы на обобщение опыта работы на разных уровнях. Подготовка к предметным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олимпиадам</w:t>
      </w:r>
      <w:r w:rsidRPr="00CA502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ведется на удовлетворительном</w:t>
      </w:r>
      <w:r w:rsidRPr="00CA502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уровне.</w:t>
      </w:r>
      <w:r w:rsidRPr="00CA502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Поставленные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на</w:t>
      </w:r>
      <w:r w:rsidRPr="00CA502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22385">
        <w:rPr>
          <w:rFonts w:ascii="Times New Roman" w:hAnsi="Times New Roman" w:cs="Times New Roman"/>
          <w:sz w:val="26"/>
          <w:szCs w:val="26"/>
        </w:rPr>
        <w:t>2024-2025</w:t>
      </w:r>
      <w:r w:rsidRPr="00CA502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учебный год</w:t>
      </w:r>
      <w:r w:rsidRPr="00CA502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A5026">
        <w:rPr>
          <w:rFonts w:ascii="Times New Roman" w:hAnsi="Times New Roman" w:cs="Times New Roman"/>
          <w:sz w:val="26"/>
          <w:szCs w:val="26"/>
        </w:rPr>
        <w:t>задачи по</w:t>
      </w:r>
      <w:r w:rsidRPr="00CA502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D22385">
        <w:rPr>
          <w:rFonts w:ascii="Times New Roman" w:hAnsi="Times New Roman" w:cs="Times New Roman"/>
          <w:sz w:val="26"/>
          <w:szCs w:val="26"/>
        </w:rPr>
        <w:t>выполнены.</w:t>
      </w:r>
    </w:p>
    <w:p w:rsidR="006D1CF8" w:rsidRPr="006D1CF8" w:rsidRDefault="006D1CF8" w:rsidP="006D1CF8">
      <w:pPr>
        <w:rPr>
          <w:rFonts w:ascii="Times New Roman" w:hAnsi="Times New Roman" w:cs="Times New Roman"/>
          <w:sz w:val="24"/>
          <w:szCs w:val="24"/>
        </w:rPr>
        <w:sectPr w:rsidR="006D1CF8" w:rsidRPr="006D1CF8">
          <w:pgSz w:w="16840" w:h="11910" w:orient="landscape"/>
          <w:pgMar w:top="840" w:right="0" w:bottom="280" w:left="440" w:header="720" w:footer="720" w:gutter="0"/>
          <w:cols w:space="720"/>
        </w:sectPr>
      </w:pPr>
    </w:p>
    <w:p w:rsidR="006D1CF8" w:rsidRPr="006D1CF8" w:rsidRDefault="006D1C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D1CF8" w:rsidRPr="006D1CF8" w:rsidSect="006F1F5F">
      <w:pgSz w:w="16838" w:h="11906" w:orient="landscape"/>
      <w:pgMar w:top="1701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A90"/>
    <w:multiLevelType w:val="hybridMultilevel"/>
    <w:tmpl w:val="DE1C7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0E2E"/>
    <w:multiLevelType w:val="hybridMultilevel"/>
    <w:tmpl w:val="70D29ED8"/>
    <w:lvl w:ilvl="0" w:tplc="6A884A0E">
      <w:start w:val="1"/>
      <w:numFmt w:val="bullet"/>
      <w:lvlText w:val="-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04A1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42BC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6C9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C675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E26E5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9C720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ED87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AE62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254779"/>
    <w:multiLevelType w:val="hybridMultilevel"/>
    <w:tmpl w:val="345E4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71B2"/>
    <w:multiLevelType w:val="hybridMultilevel"/>
    <w:tmpl w:val="4D4E2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E60F2"/>
    <w:multiLevelType w:val="hybridMultilevel"/>
    <w:tmpl w:val="6A5E2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F0205"/>
    <w:multiLevelType w:val="hybridMultilevel"/>
    <w:tmpl w:val="DB88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3A32"/>
    <w:multiLevelType w:val="hybridMultilevel"/>
    <w:tmpl w:val="8D2E9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36F29"/>
    <w:multiLevelType w:val="hybridMultilevel"/>
    <w:tmpl w:val="1CC414DE"/>
    <w:lvl w:ilvl="0" w:tplc="4F68CD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D4A14"/>
    <w:multiLevelType w:val="hybridMultilevel"/>
    <w:tmpl w:val="33303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F07C4"/>
    <w:multiLevelType w:val="hybridMultilevel"/>
    <w:tmpl w:val="52527678"/>
    <w:lvl w:ilvl="0" w:tplc="407E7D24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C12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ABEF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9ABBA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3E95C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07C0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E31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02FCE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62CB9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623666"/>
    <w:multiLevelType w:val="hybridMultilevel"/>
    <w:tmpl w:val="2DFA166E"/>
    <w:lvl w:ilvl="0" w:tplc="C8A603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EECE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07A7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017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E13B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EF4F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8312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E2DB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C44A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6C5EFD"/>
    <w:multiLevelType w:val="hybridMultilevel"/>
    <w:tmpl w:val="A1DE3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48"/>
    <w:rsid w:val="000342B8"/>
    <w:rsid w:val="0005732E"/>
    <w:rsid w:val="00071BF5"/>
    <w:rsid w:val="00075D55"/>
    <w:rsid w:val="00100F65"/>
    <w:rsid w:val="001134C1"/>
    <w:rsid w:val="00115931"/>
    <w:rsid w:val="00121902"/>
    <w:rsid w:val="001671A8"/>
    <w:rsid w:val="001B6825"/>
    <w:rsid w:val="001E539A"/>
    <w:rsid w:val="0020635C"/>
    <w:rsid w:val="00211FB9"/>
    <w:rsid w:val="0026052B"/>
    <w:rsid w:val="002A45C2"/>
    <w:rsid w:val="002F0576"/>
    <w:rsid w:val="002F1D29"/>
    <w:rsid w:val="002F6DE3"/>
    <w:rsid w:val="003D5F4F"/>
    <w:rsid w:val="00420DB2"/>
    <w:rsid w:val="00436CFE"/>
    <w:rsid w:val="00442E67"/>
    <w:rsid w:val="00446881"/>
    <w:rsid w:val="00472198"/>
    <w:rsid w:val="00476F38"/>
    <w:rsid w:val="004D262B"/>
    <w:rsid w:val="004E0854"/>
    <w:rsid w:val="005008D3"/>
    <w:rsid w:val="005178E8"/>
    <w:rsid w:val="00594850"/>
    <w:rsid w:val="005A2D53"/>
    <w:rsid w:val="005B487E"/>
    <w:rsid w:val="005F7F00"/>
    <w:rsid w:val="00605834"/>
    <w:rsid w:val="00616DD8"/>
    <w:rsid w:val="0066592D"/>
    <w:rsid w:val="00684AC9"/>
    <w:rsid w:val="006854F2"/>
    <w:rsid w:val="006962F8"/>
    <w:rsid w:val="006D1CF8"/>
    <w:rsid w:val="006F1F5F"/>
    <w:rsid w:val="007503C0"/>
    <w:rsid w:val="00751008"/>
    <w:rsid w:val="00752407"/>
    <w:rsid w:val="00766CA4"/>
    <w:rsid w:val="00766DEC"/>
    <w:rsid w:val="007917DE"/>
    <w:rsid w:val="007A6B43"/>
    <w:rsid w:val="007F637E"/>
    <w:rsid w:val="008209B2"/>
    <w:rsid w:val="008508BF"/>
    <w:rsid w:val="00891EAB"/>
    <w:rsid w:val="008A2942"/>
    <w:rsid w:val="008B40BF"/>
    <w:rsid w:val="008F31FC"/>
    <w:rsid w:val="008F57E9"/>
    <w:rsid w:val="0092041A"/>
    <w:rsid w:val="00942C76"/>
    <w:rsid w:val="0096001C"/>
    <w:rsid w:val="009930A7"/>
    <w:rsid w:val="00993AA6"/>
    <w:rsid w:val="009B6C70"/>
    <w:rsid w:val="009D226F"/>
    <w:rsid w:val="009F2D85"/>
    <w:rsid w:val="00A10F24"/>
    <w:rsid w:val="00A256CD"/>
    <w:rsid w:val="00A354C9"/>
    <w:rsid w:val="00A504FE"/>
    <w:rsid w:val="00A54C47"/>
    <w:rsid w:val="00A62FA4"/>
    <w:rsid w:val="00A721FC"/>
    <w:rsid w:val="00A95202"/>
    <w:rsid w:val="00AA100D"/>
    <w:rsid w:val="00AA5A35"/>
    <w:rsid w:val="00AC5FE8"/>
    <w:rsid w:val="00B2371A"/>
    <w:rsid w:val="00B31ADA"/>
    <w:rsid w:val="00B478B2"/>
    <w:rsid w:val="00B52296"/>
    <w:rsid w:val="00B71089"/>
    <w:rsid w:val="00B87E9A"/>
    <w:rsid w:val="00BD103D"/>
    <w:rsid w:val="00C01FC2"/>
    <w:rsid w:val="00C30E60"/>
    <w:rsid w:val="00C565C5"/>
    <w:rsid w:val="00C81AA6"/>
    <w:rsid w:val="00CA5026"/>
    <w:rsid w:val="00D145A4"/>
    <w:rsid w:val="00D22385"/>
    <w:rsid w:val="00D30148"/>
    <w:rsid w:val="00D37663"/>
    <w:rsid w:val="00D70E82"/>
    <w:rsid w:val="00DA5170"/>
    <w:rsid w:val="00DC7645"/>
    <w:rsid w:val="00DD71E7"/>
    <w:rsid w:val="00E03442"/>
    <w:rsid w:val="00E17FF3"/>
    <w:rsid w:val="00E27962"/>
    <w:rsid w:val="00E6358A"/>
    <w:rsid w:val="00E63994"/>
    <w:rsid w:val="00EA55E6"/>
    <w:rsid w:val="00EC1F86"/>
    <w:rsid w:val="00EC4501"/>
    <w:rsid w:val="00EE7B29"/>
    <w:rsid w:val="00EF7B59"/>
    <w:rsid w:val="00F00EE7"/>
    <w:rsid w:val="00F25361"/>
    <w:rsid w:val="00F349FA"/>
    <w:rsid w:val="00F72DF9"/>
    <w:rsid w:val="00FC3895"/>
    <w:rsid w:val="00FD05D9"/>
    <w:rsid w:val="00FE1A08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5FD7A8"/>
  <w15:docId w15:val="{D0D186F1-7836-42A2-97D0-A98F68E5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30148"/>
    <w:pPr>
      <w:keepNext/>
      <w:keepLines/>
      <w:spacing w:after="0"/>
      <w:ind w:right="1013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styleId="2">
    <w:name w:val="heading 2"/>
    <w:next w:val="a"/>
    <w:link w:val="20"/>
    <w:unhideWhenUsed/>
    <w:qFormat/>
    <w:rsid w:val="00D30148"/>
    <w:pPr>
      <w:keepNext/>
      <w:keepLines/>
      <w:spacing w:after="4" w:line="270" w:lineRule="auto"/>
      <w:ind w:left="10" w:right="100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148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rsid w:val="00D3014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30148"/>
  </w:style>
  <w:style w:type="table" w:customStyle="1" w:styleId="TableGrid">
    <w:name w:val="TableGrid"/>
    <w:rsid w:val="00D3014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ТЗ список,Абзац списка литеральный,Bullet 1,Use Case List Paragraph,Маркер"/>
    <w:basedOn w:val="a"/>
    <w:link w:val="a4"/>
    <w:qFormat/>
    <w:rsid w:val="00F25361"/>
    <w:pPr>
      <w:ind w:left="720"/>
      <w:contextualSpacing/>
    </w:pPr>
  </w:style>
  <w:style w:type="paragraph" w:styleId="a5">
    <w:name w:val="header"/>
    <w:basedOn w:val="a"/>
    <w:link w:val="a6"/>
    <w:rsid w:val="00D70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70E8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FE1A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E1A08"/>
  </w:style>
  <w:style w:type="table" w:styleId="a9">
    <w:name w:val="Table Grid"/>
    <w:basedOn w:val="a1"/>
    <w:uiPriority w:val="39"/>
    <w:qFormat/>
    <w:rsid w:val="00E17F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39"/>
    <w:rsid w:val="00AA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nhideWhenUsed/>
    <w:rsid w:val="00EF7B59"/>
    <w:pPr>
      <w:spacing w:after="120"/>
    </w:pPr>
  </w:style>
  <w:style w:type="character" w:customStyle="1" w:styleId="ab">
    <w:name w:val="Основной текст Знак"/>
    <w:basedOn w:val="a0"/>
    <w:link w:val="aa"/>
    <w:rsid w:val="00EF7B59"/>
  </w:style>
  <w:style w:type="character" w:customStyle="1" w:styleId="a4">
    <w:name w:val="Абзац списка Знак"/>
    <w:aliases w:val="ТЗ список Знак,Абзац списка литеральный Знак,Bullet 1 Знак,Use Case List Paragraph Знак,Маркер Знак"/>
    <w:link w:val="a3"/>
    <w:uiPriority w:val="34"/>
    <w:qFormat/>
    <w:locked/>
    <w:rsid w:val="00EF7B59"/>
  </w:style>
  <w:style w:type="character" w:styleId="ac">
    <w:name w:val="Hyperlink"/>
    <w:basedOn w:val="a0"/>
    <w:uiPriority w:val="99"/>
    <w:unhideWhenUsed/>
    <w:rsid w:val="006F1F5F"/>
    <w:rPr>
      <w:color w:val="0000FF"/>
      <w:u w:val="single"/>
    </w:rPr>
  </w:style>
  <w:style w:type="paragraph" w:customStyle="1" w:styleId="Style3">
    <w:name w:val="Style3"/>
    <w:basedOn w:val="a"/>
    <w:rsid w:val="003D5F4F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54C9"/>
  </w:style>
  <w:style w:type="table" w:customStyle="1" w:styleId="22">
    <w:name w:val="Сетка таблицы2"/>
    <w:basedOn w:val="a1"/>
    <w:next w:val="a9"/>
    <w:uiPriority w:val="59"/>
    <w:rsid w:val="00A35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A354C9"/>
    <w:pPr>
      <w:spacing w:after="0" w:line="240" w:lineRule="auto"/>
      <w:ind w:left="-284"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A354C9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354C9"/>
    <w:rPr>
      <w:rFonts w:ascii="Times New Roman" w:hAnsi="Times New Roman" w:cs="Times New Roman"/>
      <w:sz w:val="26"/>
      <w:szCs w:val="26"/>
    </w:rPr>
  </w:style>
  <w:style w:type="paragraph" w:customStyle="1" w:styleId="listparagraph">
    <w:name w:val="listparagraph"/>
    <w:basedOn w:val="a"/>
    <w:rsid w:val="00A354C9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354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35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A354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rsid w:val="00A354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40">
    <w:name w:val="c40"/>
    <w:basedOn w:val="a0"/>
    <w:rsid w:val="00A354C9"/>
  </w:style>
  <w:style w:type="paragraph" w:styleId="af0">
    <w:name w:val="Plain Text"/>
    <w:basedOn w:val="a"/>
    <w:link w:val="af1"/>
    <w:rsid w:val="00A354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354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354C9"/>
  </w:style>
  <w:style w:type="paragraph" w:customStyle="1" w:styleId="p10">
    <w:name w:val="p10"/>
    <w:basedOn w:val="a"/>
    <w:rsid w:val="00A3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3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A3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354C9"/>
  </w:style>
  <w:style w:type="paragraph" w:styleId="af2">
    <w:name w:val="Title"/>
    <w:basedOn w:val="a"/>
    <w:link w:val="af3"/>
    <w:qFormat/>
    <w:rsid w:val="00A354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rsid w:val="00A354C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cimalAligned">
    <w:name w:val="Decimal Aligned"/>
    <w:basedOn w:val="a"/>
    <w:uiPriority w:val="40"/>
    <w:qFormat/>
    <w:rsid w:val="00A354C9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</w:rPr>
  </w:style>
  <w:style w:type="paragraph" w:styleId="af4">
    <w:name w:val="footnote text"/>
    <w:basedOn w:val="a"/>
    <w:link w:val="af5"/>
    <w:uiPriority w:val="99"/>
    <w:unhideWhenUsed/>
    <w:rsid w:val="00A354C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A354C9"/>
    <w:rPr>
      <w:rFonts w:ascii="Calibri" w:eastAsia="Times New Roman" w:hAnsi="Calibri" w:cs="Times New Roman"/>
      <w:sz w:val="20"/>
      <w:szCs w:val="20"/>
    </w:rPr>
  </w:style>
  <w:style w:type="character" w:styleId="af6">
    <w:name w:val="Subtle Emphasis"/>
    <w:basedOn w:val="a0"/>
    <w:uiPriority w:val="19"/>
    <w:qFormat/>
    <w:rsid w:val="00A354C9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A354C9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A354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A354C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9"/>
    <w:uiPriority w:val="59"/>
    <w:rsid w:val="00100F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2EA5-BDB2-4B53-A48B-EB5E7641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12782</Words>
  <Characters>72861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52</cp:revision>
  <dcterms:created xsi:type="dcterms:W3CDTF">2024-06-04T16:33:00Z</dcterms:created>
  <dcterms:modified xsi:type="dcterms:W3CDTF">2025-06-17T16:57:00Z</dcterms:modified>
</cp:coreProperties>
</file>